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46" w:rsidRPr="00AE0046" w:rsidRDefault="00AE0046" w:rsidP="00AE0046">
      <w:pPr>
        <w:pStyle w:val="Heading1"/>
        <w:ind w:left="434"/>
        <w:jc w:val="center"/>
        <w:rPr>
          <w:sz w:val="24"/>
          <w:szCs w:val="24"/>
        </w:rPr>
      </w:pPr>
      <w:r w:rsidRPr="00AE0046">
        <w:rPr>
          <w:sz w:val="24"/>
          <w:szCs w:val="24"/>
        </w:rPr>
        <w:t>Система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оценки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достижения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планируемых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>результатов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освоения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ФОП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pacing w:val="-5"/>
          <w:sz w:val="24"/>
          <w:szCs w:val="24"/>
        </w:rPr>
        <w:t>НОО</w:t>
      </w:r>
    </w:p>
    <w:p w:rsidR="00AE0046" w:rsidRPr="00AE0046" w:rsidRDefault="00AE0046" w:rsidP="00AE0046">
      <w:pPr>
        <w:pStyle w:val="a3"/>
        <w:spacing w:before="159" w:line="360" w:lineRule="auto"/>
        <w:ind w:right="225"/>
        <w:rPr>
          <w:sz w:val="24"/>
          <w:szCs w:val="24"/>
        </w:rPr>
      </w:pPr>
      <w:r w:rsidRPr="00AE0046">
        <w:rPr>
          <w:sz w:val="24"/>
          <w:szCs w:val="24"/>
        </w:rPr>
        <w:t xml:space="preserve">Основой объективной оценки </w:t>
      </w:r>
      <w:proofErr w:type="gramStart"/>
      <w:r w:rsidRPr="00AE0046">
        <w:rPr>
          <w:sz w:val="24"/>
          <w:szCs w:val="24"/>
        </w:rPr>
        <w:t>соответствия</w:t>
      </w:r>
      <w:proofErr w:type="gramEnd"/>
      <w:r w:rsidRPr="00AE0046">
        <w:rPr>
          <w:sz w:val="24"/>
          <w:szCs w:val="24"/>
        </w:rPr>
        <w:t xml:space="preserve">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</w:t>
      </w:r>
      <w:r w:rsidRPr="00AE0046">
        <w:rPr>
          <w:spacing w:val="-2"/>
          <w:sz w:val="24"/>
          <w:szCs w:val="24"/>
        </w:rPr>
        <w:t>достижения.</w:t>
      </w:r>
    </w:p>
    <w:p w:rsidR="00AE0046" w:rsidRPr="00AE0046" w:rsidRDefault="00AE0046" w:rsidP="00AE0046">
      <w:pPr>
        <w:pStyle w:val="a3"/>
        <w:spacing w:before="1" w:line="360" w:lineRule="auto"/>
        <w:ind w:right="217"/>
        <w:rPr>
          <w:sz w:val="24"/>
          <w:szCs w:val="24"/>
        </w:rPr>
      </w:pPr>
      <w:r w:rsidRPr="00AE0046">
        <w:rPr>
          <w:sz w:val="24"/>
          <w:szCs w:val="24"/>
        </w:rPr>
        <w:t>Система оценки достижения планируемых результатов (далее – система оценки) является частью системы оценки и управления качеством образования в гимназии и служит основой при разработке соответствующего локального акта.</w:t>
      </w:r>
    </w:p>
    <w:p w:rsidR="00AE0046" w:rsidRPr="00AE0046" w:rsidRDefault="00AE0046" w:rsidP="00AE0046">
      <w:pPr>
        <w:pStyle w:val="a3"/>
        <w:spacing w:before="1" w:line="360" w:lineRule="auto"/>
        <w:ind w:right="217"/>
        <w:rPr>
          <w:sz w:val="24"/>
          <w:szCs w:val="24"/>
        </w:rPr>
      </w:pPr>
      <w:r w:rsidRPr="00AE0046">
        <w:rPr>
          <w:sz w:val="24"/>
          <w:szCs w:val="24"/>
        </w:rPr>
        <w:t>Система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оценки</w:t>
      </w:r>
      <w:r w:rsidRPr="00AE0046">
        <w:rPr>
          <w:spacing w:val="-11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призвана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способствовать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поддержанию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единства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всей</w:t>
      </w:r>
      <w:r w:rsidRPr="00AE0046">
        <w:rPr>
          <w:spacing w:val="-9"/>
          <w:sz w:val="24"/>
          <w:szCs w:val="24"/>
        </w:rPr>
        <w:t xml:space="preserve"> </w:t>
      </w:r>
      <w:r w:rsidRPr="00AE0046">
        <w:rPr>
          <w:sz w:val="24"/>
          <w:szCs w:val="24"/>
        </w:rPr>
        <w:t>системы образования,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обеспечению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преемственности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в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системе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непрерывного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образования.</w:t>
      </w:r>
      <w:r w:rsidRPr="00AE0046">
        <w:rPr>
          <w:spacing w:val="-11"/>
          <w:sz w:val="24"/>
          <w:szCs w:val="24"/>
        </w:rPr>
        <w:t xml:space="preserve"> </w:t>
      </w:r>
      <w:r w:rsidRPr="00AE0046">
        <w:rPr>
          <w:sz w:val="24"/>
          <w:szCs w:val="24"/>
        </w:rPr>
        <w:t>Её основными функциями являются: ориентация образовательного процесса на достижение планируемых результатов освоения ФОП НОО и обеспечение эффективной обратной связи, позволяющей осуществлять управление образовательным процессом.</w:t>
      </w:r>
    </w:p>
    <w:p w:rsidR="00AE0046" w:rsidRPr="00AE0046" w:rsidRDefault="00AE0046" w:rsidP="00AE0046">
      <w:pPr>
        <w:pStyle w:val="a3"/>
        <w:spacing w:line="316" w:lineRule="exact"/>
        <w:ind w:left="142" w:right="312" w:firstLine="779"/>
        <w:rPr>
          <w:sz w:val="24"/>
          <w:szCs w:val="24"/>
        </w:rPr>
      </w:pPr>
      <w:r w:rsidRPr="00AE0046">
        <w:rPr>
          <w:sz w:val="24"/>
          <w:szCs w:val="24"/>
        </w:rPr>
        <w:t>Основными</w:t>
      </w:r>
      <w:r w:rsidRPr="00AE0046">
        <w:rPr>
          <w:spacing w:val="32"/>
          <w:sz w:val="24"/>
          <w:szCs w:val="24"/>
        </w:rPr>
        <w:t xml:space="preserve">  </w:t>
      </w:r>
      <w:r w:rsidRPr="00AE0046">
        <w:rPr>
          <w:sz w:val="24"/>
          <w:szCs w:val="24"/>
        </w:rPr>
        <w:t>направлениями</w:t>
      </w:r>
      <w:r w:rsidRPr="00AE0046">
        <w:rPr>
          <w:spacing w:val="34"/>
          <w:sz w:val="24"/>
          <w:szCs w:val="24"/>
        </w:rPr>
        <w:t xml:space="preserve">  </w:t>
      </w:r>
      <w:r w:rsidRPr="00AE0046">
        <w:rPr>
          <w:sz w:val="24"/>
          <w:szCs w:val="24"/>
        </w:rPr>
        <w:t>и</w:t>
      </w:r>
      <w:r w:rsidRPr="00AE0046">
        <w:rPr>
          <w:spacing w:val="34"/>
          <w:sz w:val="24"/>
          <w:szCs w:val="24"/>
        </w:rPr>
        <w:t xml:space="preserve">  </w:t>
      </w:r>
      <w:r w:rsidRPr="00AE0046">
        <w:rPr>
          <w:sz w:val="24"/>
          <w:szCs w:val="24"/>
        </w:rPr>
        <w:t>целями</w:t>
      </w:r>
      <w:r w:rsidRPr="00AE0046">
        <w:rPr>
          <w:spacing w:val="33"/>
          <w:sz w:val="24"/>
          <w:szCs w:val="24"/>
        </w:rPr>
        <w:t xml:space="preserve">  </w:t>
      </w:r>
      <w:r w:rsidRPr="00AE0046">
        <w:rPr>
          <w:sz w:val="24"/>
          <w:szCs w:val="24"/>
        </w:rPr>
        <w:t>оценочной</w:t>
      </w:r>
      <w:r w:rsidRPr="00AE0046">
        <w:rPr>
          <w:spacing w:val="36"/>
          <w:sz w:val="24"/>
          <w:szCs w:val="24"/>
        </w:rPr>
        <w:t xml:space="preserve">  </w:t>
      </w:r>
      <w:r w:rsidRPr="00AE0046">
        <w:rPr>
          <w:sz w:val="24"/>
          <w:szCs w:val="24"/>
        </w:rPr>
        <w:t>деятельности</w:t>
      </w:r>
      <w:r w:rsidRPr="00AE0046">
        <w:rPr>
          <w:spacing w:val="41"/>
          <w:sz w:val="24"/>
          <w:szCs w:val="24"/>
        </w:rPr>
        <w:t xml:space="preserve">  </w:t>
      </w:r>
      <w:r w:rsidRPr="00AE0046">
        <w:rPr>
          <w:sz w:val="24"/>
          <w:szCs w:val="24"/>
        </w:rPr>
        <w:t>в</w:t>
      </w:r>
      <w:r w:rsidRPr="00AE0046">
        <w:rPr>
          <w:spacing w:val="33"/>
          <w:sz w:val="24"/>
          <w:szCs w:val="24"/>
        </w:rPr>
        <w:t xml:space="preserve">  </w:t>
      </w:r>
      <w:r>
        <w:rPr>
          <w:spacing w:val="-4"/>
          <w:sz w:val="24"/>
          <w:szCs w:val="24"/>
        </w:rPr>
        <w:t>МА</w:t>
      </w:r>
      <w:r w:rsidRPr="00AE0046">
        <w:rPr>
          <w:spacing w:val="-4"/>
          <w:sz w:val="24"/>
          <w:szCs w:val="24"/>
        </w:rPr>
        <w:t>ОУ</w:t>
      </w:r>
      <w:r>
        <w:rPr>
          <w:sz w:val="24"/>
          <w:szCs w:val="24"/>
        </w:rPr>
        <w:t xml:space="preserve"> </w:t>
      </w:r>
      <w:r w:rsidRPr="00AE0046">
        <w:rPr>
          <w:sz w:val="24"/>
          <w:szCs w:val="24"/>
        </w:rPr>
        <w:t>«</w:t>
      </w:r>
      <w:proofErr w:type="spellStart"/>
      <w:r w:rsidRPr="00AE0046">
        <w:rPr>
          <w:sz w:val="24"/>
          <w:szCs w:val="24"/>
        </w:rPr>
        <w:t>Полилингвальн</w:t>
      </w:r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 гимназия «</w:t>
      </w:r>
      <w:proofErr w:type="spellStart"/>
      <w:r>
        <w:rPr>
          <w:sz w:val="24"/>
          <w:szCs w:val="24"/>
        </w:rPr>
        <w:t>Адымнар</w:t>
      </w:r>
      <w:proofErr w:type="spellEnd"/>
      <w:r>
        <w:rPr>
          <w:sz w:val="24"/>
          <w:szCs w:val="24"/>
        </w:rPr>
        <w:t xml:space="preserve"> - Альметьевск» А</w:t>
      </w:r>
      <w:r w:rsidRPr="00AE0046">
        <w:rPr>
          <w:sz w:val="24"/>
          <w:szCs w:val="24"/>
        </w:rPr>
        <w:t>МР РТ являются: оценка</w:t>
      </w:r>
      <w:r w:rsidRPr="00AE0046">
        <w:rPr>
          <w:spacing w:val="24"/>
          <w:sz w:val="24"/>
          <w:szCs w:val="24"/>
        </w:rPr>
        <w:t xml:space="preserve">  </w:t>
      </w:r>
      <w:r w:rsidRPr="00AE0046">
        <w:rPr>
          <w:sz w:val="24"/>
          <w:szCs w:val="24"/>
        </w:rPr>
        <w:t>образовательных</w:t>
      </w:r>
      <w:r w:rsidRPr="00AE0046">
        <w:rPr>
          <w:spacing w:val="25"/>
          <w:sz w:val="24"/>
          <w:szCs w:val="24"/>
        </w:rPr>
        <w:t xml:space="preserve">  </w:t>
      </w:r>
      <w:r w:rsidRPr="00AE0046">
        <w:rPr>
          <w:sz w:val="24"/>
          <w:szCs w:val="24"/>
        </w:rPr>
        <w:t>достижений</w:t>
      </w:r>
      <w:r w:rsidRPr="00AE0046">
        <w:rPr>
          <w:spacing w:val="25"/>
          <w:sz w:val="24"/>
          <w:szCs w:val="24"/>
        </w:rPr>
        <w:t xml:space="preserve">  </w:t>
      </w:r>
      <w:r w:rsidRPr="00AE0046">
        <w:rPr>
          <w:sz w:val="24"/>
          <w:szCs w:val="24"/>
        </w:rPr>
        <w:t>обучающихся</w:t>
      </w:r>
      <w:r w:rsidRPr="00AE0046">
        <w:rPr>
          <w:spacing w:val="25"/>
          <w:sz w:val="24"/>
          <w:szCs w:val="24"/>
        </w:rPr>
        <w:t xml:space="preserve">  </w:t>
      </w:r>
      <w:r w:rsidRPr="00AE0046">
        <w:rPr>
          <w:sz w:val="24"/>
          <w:szCs w:val="24"/>
        </w:rPr>
        <w:t>на</w:t>
      </w:r>
      <w:r w:rsidRPr="00AE0046">
        <w:rPr>
          <w:spacing w:val="24"/>
          <w:sz w:val="24"/>
          <w:szCs w:val="24"/>
        </w:rPr>
        <w:t xml:space="preserve">  </w:t>
      </w:r>
      <w:r w:rsidRPr="00AE0046">
        <w:rPr>
          <w:sz w:val="24"/>
          <w:szCs w:val="24"/>
        </w:rPr>
        <w:t>различных</w:t>
      </w:r>
      <w:r w:rsidRPr="00AE0046">
        <w:rPr>
          <w:spacing w:val="27"/>
          <w:sz w:val="24"/>
          <w:szCs w:val="24"/>
        </w:rPr>
        <w:t xml:space="preserve">  </w:t>
      </w:r>
      <w:r w:rsidRPr="00AE0046">
        <w:rPr>
          <w:spacing w:val="-2"/>
          <w:sz w:val="24"/>
          <w:szCs w:val="24"/>
        </w:rPr>
        <w:t>этапах</w:t>
      </w:r>
      <w:r>
        <w:rPr>
          <w:sz w:val="24"/>
          <w:szCs w:val="24"/>
        </w:rPr>
        <w:t xml:space="preserve"> </w:t>
      </w:r>
      <w:r w:rsidRPr="00AE0046">
        <w:rPr>
          <w:sz w:val="24"/>
          <w:szCs w:val="24"/>
        </w:rPr>
        <w:t>обучения как основа их промежуточной и итоговой аттестации, а также основа про</w:t>
      </w:r>
      <w:r>
        <w:rPr>
          <w:sz w:val="24"/>
          <w:szCs w:val="24"/>
        </w:rPr>
        <w:t>цедур внутреннего мониторинга МА</w:t>
      </w:r>
      <w:r w:rsidRPr="00AE0046">
        <w:rPr>
          <w:sz w:val="24"/>
          <w:szCs w:val="24"/>
        </w:rPr>
        <w:t>ОУ «</w:t>
      </w:r>
      <w:proofErr w:type="spellStart"/>
      <w:r w:rsidRPr="00AE0046">
        <w:rPr>
          <w:sz w:val="24"/>
          <w:szCs w:val="24"/>
        </w:rPr>
        <w:t>Полилингвальная</w:t>
      </w:r>
      <w:proofErr w:type="spellEnd"/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гимназия</w:t>
      </w:r>
      <w:r w:rsidRPr="00AE0046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Адымнар</w:t>
      </w:r>
      <w:proofErr w:type="spellEnd"/>
      <w:r>
        <w:rPr>
          <w:sz w:val="24"/>
          <w:szCs w:val="24"/>
        </w:rPr>
        <w:t xml:space="preserve"> - Альметьевск» А</w:t>
      </w:r>
      <w:r w:rsidRPr="00AE0046">
        <w:rPr>
          <w:sz w:val="24"/>
          <w:szCs w:val="24"/>
        </w:rPr>
        <w:t>МР РТ, мониторинговых исследований муниципального, регионального и федерального уровней; оценка результатов деятельности педагогических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работников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как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основа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аттестационных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процедур;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оценка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результатов деятельности </w:t>
      </w:r>
      <w:r>
        <w:rPr>
          <w:sz w:val="24"/>
          <w:szCs w:val="24"/>
        </w:rPr>
        <w:t>МА</w:t>
      </w:r>
      <w:r w:rsidRPr="00AE0046">
        <w:rPr>
          <w:sz w:val="24"/>
          <w:szCs w:val="24"/>
        </w:rPr>
        <w:t>ОУ «</w:t>
      </w:r>
      <w:proofErr w:type="spellStart"/>
      <w:r w:rsidRPr="00AE0046">
        <w:rPr>
          <w:sz w:val="24"/>
          <w:szCs w:val="24"/>
        </w:rPr>
        <w:t>Полилингвальная</w:t>
      </w:r>
      <w:proofErr w:type="spellEnd"/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гимназия</w:t>
      </w:r>
      <w:r w:rsidRPr="00AE0046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Адымнар</w:t>
      </w:r>
      <w:proofErr w:type="spellEnd"/>
      <w:r>
        <w:rPr>
          <w:sz w:val="24"/>
          <w:szCs w:val="24"/>
        </w:rPr>
        <w:t xml:space="preserve"> - Альметьевск» А</w:t>
      </w:r>
      <w:r w:rsidRPr="00AE0046">
        <w:rPr>
          <w:sz w:val="24"/>
          <w:szCs w:val="24"/>
        </w:rPr>
        <w:t>МР</w:t>
      </w:r>
      <w:r w:rsidRPr="00AE0046">
        <w:rPr>
          <w:spacing w:val="-3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РТ как основа </w:t>
      </w:r>
      <w:proofErr w:type="spellStart"/>
      <w:r w:rsidRPr="00AE0046">
        <w:rPr>
          <w:sz w:val="24"/>
          <w:szCs w:val="24"/>
        </w:rPr>
        <w:t>аккредитационных</w:t>
      </w:r>
      <w:proofErr w:type="spellEnd"/>
      <w:r w:rsidRPr="00AE0046">
        <w:rPr>
          <w:sz w:val="24"/>
          <w:szCs w:val="24"/>
        </w:rPr>
        <w:t xml:space="preserve"> процедур.</w:t>
      </w:r>
    </w:p>
    <w:p w:rsidR="00AE0046" w:rsidRPr="00AE0046" w:rsidRDefault="00AE0046" w:rsidP="00AE0046">
      <w:pPr>
        <w:pStyle w:val="a3"/>
        <w:spacing w:line="357" w:lineRule="auto"/>
        <w:ind w:right="312"/>
        <w:rPr>
          <w:sz w:val="24"/>
          <w:szCs w:val="24"/>
        </w:rPr>
      </w:pPr>
      <w:r w:rsidRPr="00AE0046">
        <w:rPr>
          <w:sz w:val="24"/>
          <w:szCs w:val="24"/>
        </w:rPr>
        <w:t xml:space="preserve">Основным объектом системы оценки, её содержательной и </w:t>
      </w:r>
      <w:proofErr w:type="spellStart"/>
      <w:r w:rsidRPr="00AE0046">
        <w:rPr>
          <w:sz w:val="24"/>
          <w:szCs w:val="24"/>
        </w:rPr>
        <w:t>критериальной</w:t>
      </w:r>
      <w:proofErr w:type="spellEnd"/>
      <w:r w:rsidRPr="00AE0046">
        <w:rPr>
          <w:sz w:val="24"/>
          <w:szCs w:val="24"/>
        </w:rPr>
        <w:t xml:space="preserve"> базой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выступают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требования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ФГОС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НОО,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которые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конкретизируются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в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планируемых результатах освоения </w:t>
      </w:r>
      <w:proofErr w:type="gramStart"/>
      <w:r w:rsidRPr="00AE0046">
        <w:rPr>
          <w:sz w:val="24"/>
          <w:szCs w:val="24"/>
        </w:rPr>
        <w:t>обучающимися</w:t>
      </w:r>
      <w:proofErr w:type="gramEnd"/>
      <w:r w:rsidRPr="00AE0046">
        <w:rPr>
          <w:sz w:val="24"/>
          <w:szCs w:val="24"/>
        </w:rPr>
        <w:t xml:space="preserve"> ФОП НОО.</w:t>
      </w:r>
    </w:p>
    <w:p w:rsidR="00AE0046" w:rsidRPr="00AE0046" w:rsidRDefault="00AE0046" w:rsidP="00AE0046">
      <w:pPr>
        <w:pStyle w:val="a3"/>
        <w:spacing w:before="1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Система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оценки</w:t>
      </w:r>
      <w:r w:rsidRPr="00AE0046">
        <w:rPr>
          <w:spacing w:val="-11"/>
          <w:sz w:val="24"/>
          <w:szCs w:val="24"/>
        </w:rPr>
        <w:t xml:space="preserve"> </w:t>
      </w:r>
      <w:r w:rsidRPr="00AE0046">
        <w:rPr>
          <w:sz w:val="24"/>
          <w:szCs w:val="24"/>
        </w:rPr>
        <w:t>включает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процедуры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>внутренней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>внешней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оценки.</w:t>
      </w:r>
    </w:p>
    <w:p w:rsidR="00AE0046" w:rsidRDefault="00AE0046" w:rsidP="00AE0046">
      <w:pPr>
        <w:pStyle w:val="Heading1"/>
        <w:ind w:left="100"/>
        <w:rPr>
          <w:sz w:val="24"/>
          <w:szCs w:val="24"/>
        </w:rPr>
      </w:pPr>
    </w:p>
    <w:p w:rsidR="00AE0046" w:rsidRPr="00AE0046" w:rsidRDefault="00AE0046" w:rsidP="00AE0046">
      <w:pPr>
        <w:pStyle w:val="Heading1"/>
        <w:ind w:left="100"/>
        <w:rPr>
          <w:sz w:val="24"/>
          <w:szCs w:val="24"/>
        </w:rPr>
      </w:pPr>
      <w:r w:rsidRPr="00AE0046">
        <w:rPr>
          <w:sz w:val="24"/>
          <w:szCs w:val="24"/>
        </w:rPr>
        <w:t>Внутренняя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оценка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включает:</w:t>
      </w:r>
    </w:p>
    <w:p w:rsidR="00AE0046" w:rsidRPr="00AE0046" w:rsidRDefault="00AE0046" w:rsidP="00AE0046">
      <w:pPr>
        <w:pStyle w:val="a3"/>
        <w:spacing w:before="159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стартовую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диагностику;</w:t>
      </w:r>
    </w:p>
    <w:p w:rsidR="00AE0046" w:rsidRDefault="00AE0046" w:rsidP="00AE0046">
      <w:pPr>
        <w:pStyle w:val="a3"/>
        <w:spacing w:before="160" w:line="362" w:lineRule="auto"/>
        <w:ind w:left="921" w:right="4958" w:firstLine="0"/>
        <w:rPr>
          <w:sz w:val="24"/>
          <w:szCs w:val="24"/>
        </w:rPr>
      </w:pPr>
      <w:r w:rsidRPr="00AE0046">
        <w:rPr>
          <w:sz w:val="24"/>
          <w:szCs w:val="24"/>
        </w:rPr>
        <w:t>текущую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тематическую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оценки; </w:t>
      </w:r>
    </w:p>
    <w:p w:rsidR="00AE0046" w:rsidRPr="00AE0046" w:rsidRDefault="00AE0046" w:rsidP="00AE0046">
      <w:pPr>
        <w:pStyle w:val="a3"/>
        <w:spacing w:before="160" w:line="362" w:lineRule="auto"/>
        <w:ind w:left="921" w:right="4958" w:firstLine="0"/>
        <w:rPr>
          <w:sz w:val="24"/>
          <w:szCs w:val="24"/>
        </w:rPr>
      </w:pPr>
      <w:r w:rsidRPr="00AE0046">
        <w:rPr>
          <w:sz w:val="24"/>
          <w:szCs w:val="24"/>
        </w:rPr>
        <w:t>итоговую оценку;</w:t>
      </w:r>
    </w:p>
    <w:p w:rsidR="00AE0046" w:rsidRDefault="00AE0046" w:rsidP="00AE0046">
      <w:pPr>
        <w:pStyle w:val="a3"/>
        <w:spacing w:line="362" w:lineRule="auto"/>
        <w:ind w:left="921" w:right="4958" w:firstLine="0"/>
        <w:rPr>
          <w:sz w:val="24"/>
          <w:szCs w:val="24"/>
        </w:rPr>
      </w:pPr>
      <w:r w:rsidRPr="00AE0046">
        <w:rPr>
          <w:sz w:val="24"/>
          <w:szCs w:val="24"/>
        </w:rPr>
        <w:t xml:space="preserve">промежуточную аттестацию; </w:t>
      </w:r>
    </w:p>
    <w:p w:rsidR="00AE0046" w:rsidRPr="00AE0046" w:rsidRDefault="00AE0046" w:rsidP="00AE0046">
      <w:pPr>
        <w:pStyle w:val="a3"/>
        <w:spacing w:line="362" w:lineRule="auto"/>
        <w:ind w:left="921" w:right="4958" w:firstLine="0"/>
        <w:rPr>
          <w:sz w:val="24"/>
          <w:szCs w:val="24"/>
        </w:rPr>
      </w:pPr>
      <w:r w:rsidRPr="00AE0046">
        <w:rPr>
          <w:sz w:val="24"/>
          <w:szCs w:val="24"/>
        </w:rPr>
        <w:t>психолого-педагогическое</w:t>
      </w:r>
      <w:r w:rsidRPr="00AE0046">
        <w:rPr>
          <w:spacing w:val="-19"/>
          <w:sz w:val="24"/>
          <w:szCs w:val="24"/>
        </w:rPr>
        <w:t xml:space="preserve"> </w:t>
      </w:r>
      <w:r w:rsidRPr="00AE0046">
        <w:rPr>
          <w:sz w:val="24"/>
          <w:szCs w:val="24"/>
        </w:rPr>
        <w:t>наблюдение;</w:t>
      </w:r>
    </w:p>
    <w:p w:rsidR="00AE0046" w:rsidRPr="00AE0046" w:rsidRDefault="00AE0046" w:rsidP="00AE0046">
      <w:pPr>
        <w:pStyle w:val="a3"/>
        <w:spacing w:line="314" w:lineRule="exact"/>
        <w:ind w:left="921" w:firstLine="0"/>
        <w:rPr>
          <w:sz w:val="24"/>
          <w:szCs w:val="24"/>
        </w:rPr>
      </w:pPr>
      <w:r w:rsidRPr="00AE0046">
        <w:rPr>
          <w:spacing w:val="-2"/>
          <w:sz w:val="24"/>
          <w:szCs w:val="24"/>
        </w:rPr>
        <w:t>внутренний мониторинг</w:t>
      </w:r>
      <w:r w:rsidRPr="00AE0046">
        <w:rPr>
          <w:spacing w:val="3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образовательных</w:t>
      </w:r>
      <w:r w:rsidRPr="00AE0046">
        <w:rPr>
          <w:spacing w:val="2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достижений</w:t>
      </w:r>
      <w:r w:rsidRPr="00AE0046">
        <w:rPr>
          <w:spacing w:val="1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обучающихся.</w:t>
      </w:r>
    </w:p>
    <w:p w:rsidR="00AE0046" w:rsidRDefault="00AE0046" w:rsidP="00AE0046">
      <w:pPr>
        <w:pStyle w:val="Heading1"/>
        <w:spacing w:before="160"/>
        <w:ind w:left="921"/>
        <w:rPr>
          <w:sz w:val="24"/>
          <w:szCs w:val="24"/>
        </w:rPr>
      </w:pPr>
    </w:p>
    <w:p w:rsidR="00AE0046" w:rsidRPr="00AE0046" w:rsidRDefault="00AE0046" w:rsidP="00AE0046">
      <w:pPr>
        <w:pStyle w:val="Heading1"/>
        <w:spacing w:before="160"/>
        <w:ind w:left="921"/>
        <w:rPr>
          <w:sz w:val="24"/>
          <w:szCs w:val="24"/>
        </w:rPr>
      </w:pPr>
      <w:r w:rsidRPr="00AE0046">
        <w:rPr>
          <w:sz w:val="24"/>
          <w:szCs w:val="24"/>
        </w:rPr>
        <w:t>Внешняя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оценка</w:t>
      </w:r>
      <w:r w:rsidRPr="00AE0046">
        <w:rPr>
          <w:spacing w:val="-8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включает:</w:t>
      </w:r>
    </w:p>
    <w:p w:rsidR="00AE0046" w:rsidRPr="00AE0046" w:rsidRDefault="00AE0046" w:rsidP="00AE0046">
      <w:pPr>
        <w:pStyle w:val="a3"/>
        <w:spacing w:before="156" w:line="362" w:lineRule="auto"/>
        <w:ind w:left="921" w:right="2827" w:firstLine="0"/>
        <w:rPr>
          <w:sz w:val="24"/>
          <w:szCs w:val="24"/>
        </w:rPr>
      </w:pPr>
      <w:r w:rsidRPr="00AE0046">
        <w:rPr>
          <w:sz w:val="24"/>
          <w:szCs w:val="24"/>
        </w:rPr>
        <w:lastRenderedPageBreak/>
        <w:t>независимую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оценку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качества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подготовки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обучающихся</w:t>
      </w:r>
      <w:proofErr w:type="gramStart"/>
      <w:r w:rsidRPr="00AE0046">
        <w:rPr>
          <w:sz w:val="24"/>
          <w:szCs w:val="24"/>
          <w:vertAlign w:val="superscript"/>
        </w:rPr>
        <w:t>1</w:t>
      </w:r>
      <w:proofErr w:type="gramEnd"/>
      <w:r w:rsidRPr="00AE0046">
        <w:rPr>
          <w:sz w:val="24"/>
          <w:szCs w:val="24"/>
        </w:rPr>
        <w:t>; итоговую аттестацию.</w:t>
      </w:r>
      <w:r w:rsidRPr="00AE0046">
        <w:rPr>
          <w:sz w:val="24"/>
          <w:szCs w:val="24"/>
          <w:vertAlign w:val="superscript"/>
        </w:rPr>
        <w:t>2</w:t>
      </w:r>
    </w:p>
    <w:p w:rsidR="00AE0046" w:rsidRPr="00AE0046" w:rsidRDefault="00AE0046" w:rsidP="00AE0046">
      <w:pPr>
        <w:pStyle w:val="a3"/>
        <w:spacing w:line="360" w:lineRule="auto"/>
        <w:ind w:right="215"/>
        <w:rPr>
          <w:sz w:val="24"/>
          <w:szCs w:val="24"/>
        </w:rPr>
      </w:pPr>
      <w:r w:rsidRPr="00AE0046">
        <w:rPr>
          <w:sz w:val="24"/>
          <w:szCs w:val="24"/>
        </w:rPr>
        <w:t xml:space="preserve">В соответствии с ФГОС НОО система оценки </w:t>
      </w:r>
      <w:r>
        <w:rPr>
          <w:sz w:val="24"/>
          <w:szCs w:val="24"/>
        </w:rPr>
        <w:t>МА</w:t>
      </w:r>
      <w:r w:rsidRPr="00AE0046">
        <w:rPr>
          <w:sz w:val="24"/>
          <w:szCs w:val="24"/>
        </w:rPr>
        <w:t>ОУ «</w:t>
      </w:r>
      <w:proofErr w:type="spellStart"/>
      <w:r w:rsidRPr="00AE0046">
        <w:rPr>
          <w:sz w:val="24"/>
          <w:szCs w:val="24"/>
        </w:rPr>
        <w:t>Полилингвальная</w:t>
      </w:r>
      <w:proofErr w:type="spellEnd"/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гимназия</w:t>
      </w:r>
      <w:r w:rsidRPr="00AE0046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Адымнар</w:t>
      </w:r>
      <w:proofErr w:type="spellEnd"/>
      <w:r>
        <w:rPr>
          <w:sz w:val="24"/>
          <w:szCs w:val="24"/>
        </w:rPr>
        <w:t xml:space="preserve"> - Альметьевск» А</w:t>
      </w:r>
      <w:r w:rsidRPr="00AE0046">
        <w:rPr>
          <w:sz w:val="24"/>
          <w:szCs w:val="24"/>
        </w:rPr>
        <w:t>МР РТ реализует системн</w:t>
      </w:r>
      <w:proofErr w:type="gramStart"/>
      <w:r w:rsidRPr="00AE0046"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AE0046">
        <w:rPr>
          <w:sz w:val="24"/>
          <w:szCs w:val="24"/>
        </w:rPr>
        <w:t>деятельностный</w:t>
      </w:r>
      <w:proofErr w:type="spellEnd"/>
      <w:r w:rsidRPr="00AE0046">
        <w:rPr>
          <w:sz w:val="24"/>
          <w:szCs w:val="24"/>
        </w:rPr>
        <w:t>, уровневый и комплексный подходы к оценке образовательных достижений.</w:t>
      </w:r>
    </w:p>
    <w:p w:rsidR="00AE0046" w:rsidRPr="00AE0046" w:rsidRDefault="00AE0046" w:rsidP="00AE0046">
      <w:pPr>
        <w:pStyle w:val="a3"/>
        <w:spacing w:before="1" w:line="360" w:lineRule="auto"/>
        <w:ind w:right="214"/>
        <w:rPr>
          <w:sz w:val="24"/>
          <w:szCs w:val="24"/>
        </w:rPr>
      </w:pPr>
      <w:r w:rsidRPr="00AE0046">
        <w:rPr>
          <w:sz w:val="24"/>
          <w:szCs w:val="24"/>
        </w:rPr>
        <w:t>Системн</w:t>
      </w:r>
      <w:proofErr w:type="gramStart"/>
      <w:r w:rsidRPr="00AE0046"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AE0046">
        <w:rPr>
          <w:sz w:val="24"/>
          <w:szCs w:val="24"/>
        </w:rPr>
        <w:t>деятельностный</w:t>
      </w:r>
      <w:proofErr w:type="spellEnd"/>
      <w:r w:rsidRPr="00AE0046">
        <w:rPr>
          <w:sz w:val="24"/>
          <w:szCs w:val="24"/>
        </w:rPr>
        <w:t xml:space="preserve"> подход к оценке образовательных достижений обучающихся проявляется в оценке способности обучающихся к решению </w:t>
      </w:r>
      <w:proofErr w:type="spellStart"/>
      <w:r w:rsidRPr="00AE0046">
        <w:rPr>
          <w:sz w:val="24"/>
          <w:szCs w:val="24"/>
        </w:rPr>
        <w:t>учебно</w:t>
      </w:r>
      <w:proofErr w:type="spellEnd"/>
      <w:r w:rsidRPr="00AE0046">
        <w:rPr>
          <w:sz w:val="24"/>
          <w:szCs w:val="24"/>
        </w:rPr>
        <w:t xml:space="preserve">- 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AE0046">
        <w:rPr>
          <w:sz w:val="24"/>
          <w:szCs w:val="24"/>
        </w:rPr>
        <w:t>деятельностной</w:t>
      </w:r>
      <w:proofErr w:type="spellEnd"/>
      <w:r w:rsidRPr="00AE0046">
        <w:rPr>
          <w:sz w:val="24"/>
          <w:szCs w:val="24"/>
        </w:rPr>
        <w:t xml:space="preserve"> форме.</w:t>
      </w:r>
    </w:p>
    <w:p w:rsidR="00AE0046" w:rsidRPr="00AE0046" w:rsidRDefault="00AE0046" w:rsidP="00AE0046">
      <w:pPr>
        <w:pStyle w:val="a3"/>
        <w:spacing w:line="360" w:lineRule="auto"/>
        <w:ind w:right="224"/>
        <w:rPr>
          <w:sz w:val="24"/>
          <w:szCs w:val="24"/>
        </w:rPr>
      </w:pPr>
      <w:r w:rsidRPr="00AE0046">
        <w:rPr>
          <w:sz w:val="24"/>
          <w:szCs w:val="24"/>
        </w:rPr>
        <w:t xml:space="preserve">Уровневый подход к оценке образовательных достижений обучающихся служит основой для организации индивидуальной работы с </w:t>
      </w:r>
      <w:proofErr w:type="gramStart"/>
      <w:r w:rsidRPr="00AE0046">
        <w:rPr>
          <w:sz w:val="24"/>
          <w:szCs w:val="24"/>
        </w:rPr>
        <w:t>обучающимися</w:t>
      </w:r>
      <w:proofErr w:type="gramEnd"/>
      <w:r w:rsidRPr="00AE0046">
        <w:rPr>
          <w:sz w:val="24"/>
          <w:szCs w:val="24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AE0046" w:rsidRPr="00AE0046" w:rsidRDefault="00AE0046" w:rsidP="00AE0046">
      <w:pPr>
        <w:pStyle w:val="a3"/>
        <w:spacing w:before="65" w:line="360" w:lineRule="auto"/>
        <w:ind w:right="232" w:firstLine="0"/>
        <w:rPr>
          <w:sz w:val="24"/>
          <w:szCs w:val="24"/>
        </w:rPr>
      </w:pPr>
      <w:r w:rsidRPr="00AE0046">
        <w:rPr>
          <w:sz w:val="24"/>
          <w:szCs w:val="24"/>
        </w:rPr>
        <w:t xml:space="preserve">Уровневый подход к оценке образовательных достижений обучающихся реализуется за счёт фиксации различных уровней достижения </w:t>
      </w:r>
      <w:proofErr w:type="gramStart"/>
      <w:r w:rsidRPr="00AE0046">
        <w:rPr>
          <w:sz w:val="24"/>
          <w:szCs w:val="24"/>
        </w:rPr>
        <w:t>обучающимися</w:t>
      </w:r>
      <w:proofErr w:type="gramEnd"/>
      <w:r w:rsidRPr="00AE0046">
        <w:rPr>
          <w:sz w:val="24"/>
          <w:szCs w:val="24"/>
        </w:rPr>
        <w:t xml:space="preserve"> планируемых</w:t>
      </w:r>
      <w:r w:rsidRPr="00AE0046">
        <w:rPr>
          <w:spacing w:val="65"/>
          <w:sz w:val="24"/>
          <w:szCs w:val="24"/>
        </w:rPr>
        <w:t xml:space="preserve">  </w:t>
      </w:r>
      <w:r w:rsidRPr="00AE0046">
        <w:rPr>
          <w:sz w:val="24"/>
          <w:szCs w:val="24"/>
        </w:rPr>
        <w:t>результатов.</w:t>
      </w:r>
      <w:r w:rsidRPr="00AE0046">
        <w:rPr>
          <w:spacing w:val="66"/>
          <w:sz w:val="24"/>
          <w:szCs w:val="24"/>
        </w:rPr>
        <w:t xml:space="preserve">  </w:t>
      </w:r>
      <w:r w:rsidRPr="00AE0046">
        <w:rPr>
          <w:sz w:val="24"/>
          <w:szCs w:val="24"/>
        </w:rPr>
        <w:t>Достижение</w:t>
      </w:r>
      <w:r w:rsidRPr="00AE0046">
        <w:rPr>
          <w:spacing w:val="65"/>
          <w:sz w:val="24"/>
          <w:szCs w:val="24"/>
        </w:rPr>
        <w:t xml:space="preserve">  </w:t>
      </w:r>
      <w:r w:rsidRPr="00AE0046">
        <w:rPr>
          <w:sz w:val="24"/>
          <w:szCs w:val="24"/>
        </w:rPr>
        <w:t>базового</w:t>
      </w:r>
      <w:r w:rsidRPr="00AE0046">
        <w:rPr>
          <w:spacing w:val="66"/>
          <w:sz w:val="24"/>
          <w:szCs w:val="24"/>
        </w:rPr>
        <w:t xml:space="preserve">  </w:t>
      </w:r>
      <w:r w:rsidRPr="00AE0046">
        <w:rPr>
          <w:sz w:val="24"/>
          <w:szCs w:val="24"/>
        </w:rPr>
        <w:t>уровня</w:t>
      </w:r>
      <w:r w:rsidRPr="00AE0046">
        <w:rPr>
          <w:spacing w:val="65"/>
          <w:sz w:val="24"/>
          <w:szCs w:val="24"/>
        </w:rPr>
        <w:t xml:space="preserve">  </w:t>
      </w:r>
      <w:r w:rsidRPr="00AE0046">
        <w:rPr>
          <w:sz w:val="24"/>
          <w:szCs w:val="24"/>
        </w:rPr>
        <w:t>свидетельствует</w:t>
      </w:r>
      <w:r w:rsidRPr="00AE0046">
        <w:rPr>
          <w:spacing w:val="66"/>
          <w:sz w:val="24"/>
          <w:szCs w:val="24"/>
        </w:rPr>
        <w:t xml:space="preserve">  </w:t>
      </w:r>
      <w:r w:rsidRPr="00AE0046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способности </w:t>
      </w:r>
      <w:proofErr w:type="gramStart"/>
      <w:r w:rsidRPr="00AE0046">
        <w:rPr>
          <w:sz w:val="24"/>
          <w:szCs w:val="24"/>
        </w:rPr>
        <w:t>обучающихся</w:t>
      </w:r>
      <w:proofErr w:type="gramEnd"/>
      <w:r w:rsidRPr="00AE0046">
        <w:rPr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</w:t>
      </w:r>
      <w:r w:rsidRPr="00AE0046">
        <w:rPr>
          <w:spacing w:val="-2"/>
          <w:sz w:val="24"/>
          <w:szCs w:val="24"/>
        </w:rPr>
        <w:t>материала.</w:t>
      </w:r>
    </w:p>
    <w:p w:rsidR="00AE0046" w:rsidRPr="00AE0046" w:rsidRDefault="00AE0046" w:rsidP="00AE0046">
      <w:pPr>
        <w:pStyle w:val="Heading1"/>
        <w:spacing w:before="6" w:line="362" w:lineRule="auto"/>
        <w:ind w:right="223" w:firstLine="708"/>
        <w:rPr>
          <w:sz w:val="24"/>
          <w:szCs w:val="24"/>
        </w:rPr>
      </w:pPr>
      <w:r w:rsidRPr="00AE0046">
        <w:rPr>
          <w:sz w:val="24"/>
          <w:szCs w:val="24"/>
        </w:rPr>
        <w:t xml:space="preserve">Комплексный подход к оценке образовательных достижений реализуется </w:t>
      </w:r>
      <w:proofErr w:type="gramStart"/>
      <w:r w:rsidRPr="00AE0046">
        <w:rPr>
          <w:spacing w:val="-2"/>
          <w:sz w:val="24"/>
          <w:szCs w:val="24"/>
        </w:rPr>
        <w:t>через</w:t>
      </w:r>
      <w:proofErr w:type="gramEnd"/>
      <w:r w:rsidRPr="00AE0046">
        <w:rPr>
          <w:spacing w:val="-2"/>
          <w:sz w:val="24"/>
          <w:szCs w:val="24"/>
        </w:rPr>
        <w:t>:</w:t>
      </w:r>
    </w:p>
    <w:p w:rsidR="00AE0046" w:rsidRPr="00AE0046" w:rsidRDefault="00AE0046" w:rsidP="00AE0046">
      <w:pPr>
        <w:pStyle w:val="a3"/>
        <w:spacing w:line="310" w:lineRule="exact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оценку</w:t>
      </w:r>
      <w:r w:rsidRPr="00AE0046">
        <w:rPr>
          <w:spacing w:val="-20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предметных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14"/>
          <w:sz w:val="24"/>
          <w:szCs w:val="24"/>
        </w:rPr>
        <w:t xml:space="preserve"> </w:t>
      </w:r>
      <w:proofErr w:type="spellStart"/>
      <w:r w:rsidRPr="00AE0046">
        <w:rPr>
          <w:sz w:val="24"/>
          <w:szCs w:val="24"/>
        </w:rPr>
        <w:t>метапредметных</w:t>
      </w:r>
      <w:proofErr w:type="spellEnd"/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результатов;</w:t>
      </w:r>
    </w:p>
    <w:p w:rsidR="00AE0046" w:rsidRPr="00AE0046" w:rsidRDefault="00AE0046" w:rsidP="00AE0046">
      <w:pPr>
        <w:pStyle w:val="a3"/>
        <w:spacing w:before="163" w:line="360" w:lineRule="auto"/>
        <w:ind w:right="231"/>
        <w:rPr>
          <w:sz w:val="24"/>
          <w:szCs w:val="24"/>
        </w:rPr>
      </w:pPr>
      <w:r w:rsidRPr="00AE0046">
        <w:rPr>
          <w:sz w:val="24"/>
          <w:szCs w:val="24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</w:t>
      </w:r>
      <w:proofErr w:type="gramStart"/>
      <w:r>
        <w:rPr>
          <w:sz w:val="24"/>
          <w:szCs w:val="24"/>
        </w:rPr>
        <w:t xml:space="preserve"> </w:t>
      </w:r>
      <w:r w:rsidRPr="00AE0046">
        <w:rPr>
          <w:sz w:val="24"/>
          <w:szCs w:val="24"/>
        </w:rPr>
        <w:t>)</w:t>
      </w:r>
      <w:proofErr w:type="gramEnd"/>
      <w:r w:rsidRPr="00AE0046">
        <w:rPr>
          <w:sz w:val="24"/>
          <w:szCs w:val="24"/>
        </w:rPr>
        <w:t xml:space="preserve"> для интерпретации полученных результатов в целях управления качеством образования;</w:t>
      </w:r>
    </w:p>
    <w:p w:rsidR="00AE0046" w:rsidRDefault="00AE0046" w:rsidP="00AE0046">
      <w:pPr>
        <w:pStyle w:val="a3"/>
        <w:spacing w:line="360" w:lineRule="auto"/>
        <w:ind w:right="218"/>
        <w:rPr>
          <w:sz w:val="24"/>
          <w:szCs w:val="24"/>
        </w:rPr>
      </w:pPr>
      <w:r w:rsidRPr="00AE0046">
        <w:rPr>
          <w:sz w:val="24"/>
          <w:szCs w:val="24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  <w:r>
        <w:rPr>
          <w:sz w:val="24"/>
          <w:szCs w:val="24"/>
        </w:rPr>
        <w:t xml:space="preserve"> </w:t>
      </w:r>
    </w:p>
    <w:p w:rsidR="00AE0046" w:rsidRPr="00AE0046" w:rsidRDefault="00AE0046" w:rsidP="00AE0046">
      <w:pPr>
        <w:pStyle w:val="a3"/>
        <w:spacing w:line="360" w:lineRule="auto"/>
        <w:ind w:right="218"/>
        <w:rPr>
          <w:sz w:val="24"/>
          <w:szCs w:val="24"/>
        </w:rPr>
      </w:pPr>
      <w:r w:rsidRPr="00AE0046">
        <w:rPr>
          <w:sz w:val="24"/>
          <w:szCs w:val="24"/>
        </w:rPr>
        <w:t>использование форм работы, обеспечивающих возможность включения обучающихся в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самостоятельную</w:t>
      </w:r>
      <w:r w:rsidRPr="00AE0046">
        <w:rPr>
          <w:spacing w:val="-3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оценочную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деятельность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(самоанализ,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самооценка, </w:t>
      </w:r>
      <w:proofErr w:type="spellStart"/>
      <w:r w:rsidRPr="00AE0046">
        <w:rPr>
          <w:spacing w:val="-2"/>
          <w:sz w:val="24"/>
          <w:szCs w:val="24"/>
        </w:rPr>
        <w:t>взаимооценка</w:t>
      </w:r>
      <w:proofErr w:type="spellEnd"/>
      <w:r w:rsidRPr="00AE0046">
        <w:rPr>
          <w:spacing w:val="-2"/>
          <w:sz w:val="24"/>
          <w:szCs w:val="24"/>
        </w:rPr>
        <w:t>);</w:t>
      </w:r>
    </w:p>
    <w:p w:rsidR="00AE0046" w:rsidRPr="00AE0046" w:rsidRDefault="00C245E5" w:rsidP="00AE0046">
      <w:pPr>
        <w:pStyle w:val="a3"/>
        <w:spacing w:before="148"/>
        <w:ind w:left="0" w:firstLine="0"/>
        <w:rPr>
          <w:sz w:val="24"/>
          <w:szCs w:val="24"/>
        </w:rPr>
      </w:pPr>
      <w:r>
        <w:rPr>
          <w:sz w:val="24"/>
          <w:szCs w:val="24"/>
        </w:rPr>
        <w:pict>
          <v:rect id="docshape2" o:spid="_x0000_s1026" style="position:absolute;left:0;text-align:left;margin-left:56.6pt;margin-top:20.1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  <w:r w:rsidR="00AE0046" w:rsidRPr="00AE0046">
        <w:rPr>
          <w:position w:val="7"/>
          <w:sz w:val="24"/>
          <w:szCs w:val="24"/>
        </w:rPr>
        <w:t>1</w:t>
      </w:r>
      <w:r w:rsidR="00AE0046" w:rsidRPr="00AE0046">
        <w:rPr>
          <w:spacing w:val="8"/>
          <w:position w:val="7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Статья</w:t>
      </w:r>
      <w:r w:rsidR="00AE0046" w:rsidRPr="00AE0046">
        <w:rPr>
          <w:spacing w:val="-4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95</w:t>
      </w:r>
      <w:r w:rsidR="00AE0046" w:rsidRPr="00AE0046">
        <w:rPr>
          <w:spacing w:val="-7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Федерального</w:t>
      </w:r>
      <w:r w:rsidR="00AE0046" w:rsidRPr="00AE0046">
        <w:rPr>
          <w:spacing w:val="-4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закона</w:t>
      </w:r>
      <w:r w:rsidR="00AE0046" w:rsidRPr="00AE0046">
        <w:rPr>
          <w:spacing w:val="-5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от</w:t>
      </w:r>
      <w:r w:rsidR="00AE0046" w:rsidRPr="00AE0046">
        <w:rPr>
          <w:spacing w:val="-4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29</w:t>
      </w:r>
      <w:r w:rsidR="00AE0046" w:rsidRPr="00AE0046">
        <w:rPr>
          <w:spacing w:val="-7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декабря</w:t>
      </w:r>
      <w:r w:rsidR="00AE0046" w:rsidRPr="00AE0046">
        <w:rPr>
          <w:spacing w:val="-9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2012</w:t>
      </w:r>
      <w:r w:rsidR="00AE0046" w:rsidRPr="00AE0046">
        <w:rPr>
          <w:spacing w:val="-5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г.</w:t>
      </w:r>
      <w:r w:rsidR="00AE0046" w:rsidRPr="00AE0046">
        <w:rPr>
          <w:spacing w:val="-5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№</w:t>
      </w:r>
      <w:r w:rsidR="00AE0046" w:rsidRPr="00AE0046">
        <w:rPr>
          <w:spacing w:val="-8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273-ФЗ</w:t>
      </w:r>
      <w:r w:rsidR="00AE0046" w:rsidRPr="00AE0046">
        <w:rPr>
          <w:spacing w:val="-2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«Об</w:t>
      </w:r>
      <w:r w:rsidR="00AE0046" w:rsidRPr="00AE0046">
        <w:rPr>
          <w:spacing w:val="-4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образовании</w:t>
      </w:r>
      <w:r w:rsidR="00AE0046" w:rsidRPr="00AE0046">
        <w:rPr>
          <w:spacing w:val="-3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>в</w:t>
      </w:r>
      <w:r w:rsidR="00AE0046" w:rsidRPr="00AE0046">
        <w:rPr>
          <w:spacing w:val="-8"/>
          <w:sz w:val="24"/>
          <w:szCs w:val="24"/>
        </w:rPr>
        <w:t xml:space="preserve"> </w:t>
      </w:r>
      <w:r w:rsidR="00AE0046" w:rsidRPr="00AE0046">
        <w:rPr>
          <w:sz w:val="24"/>
          <w:szCs w:val="24"/>
        </w:rPr>
        <w:t xml:space="preserve">Российской </w:t>
      </w:r>
      <w:r w:rsidR="00AE0046" w:rsidRPr="00AE0046">
        <w:rPr>
          <w:spacing w:val="-2"/>
          <w:sz w:val="24"/>
          <w:szCs w:val="24"/>
        </w:rPr>
        <w:t>Федерации».</w:t>
      </w:r>
    </w:p>
    <w:p w:rsidR="00AE0046" w:rsidRPr="00AE0046" w:rsidRDefault="00AE0046" w:rsidP="00AE0046">
      <w:pPr>
        <w:ind w:left="213" w:right="254"/>
        <w:jc w:val="both"/>
        <w:rPr>
          <w:sz w:val="24"/>
          <w:szCs w:val="24"/>
        </w:rPr>
      </w:pPr>
      <w:r w:rsidRPr="00AE0046">
        <w:rPr>
          <w:position w:val="7"/>
          <w:sz w:val="24"/>
          <w:szCs w:val="24"/>
        </w:rPr>
        <w:t>2</w:t>
      </w:r>
      <w:r w:rsidRPr="00AE0046">
        <w:rPr>
          <w:spacing w:val="51"/>
          <w:position w:val="7"/>
          <w:sz w:val="24"/>
          <w:szCs w:val="24"/>
        </w:rPr>
        <w:t xml:space="preserve">  </w:t>
      </w:r>
      <w:r w:rsidRPr="00AE0046">
        <w:rPr>
          <w:sz w:val="24"/>
          <w:szCs w:val="24"/>
        </w:rPr>
        <w:t>Статья</w:t>
      </w:r>
      <w:r w:rsidRPr="00AE0046">
        <w:rPr>
          <w:spacing w:val="34"/>
          <w:sz w:val="24"/>
          <w:szCs w:val="24"/>
        </w:rPr>
        <w:t xml:space="preserve">  </w:t>
      </w:r>
      <w:r w:rsidRPr="00AE0046">
        <w:rPr>
          <w:sz w:val="24"/>
          <w:szCs w:val="24"/>
        </w:rPr>
        <w:t>59</w:t>
      </w:r>
      <w:r w:rsidRPr="00AE0046">
        <w:rPr>
          <w:spacing w:val="33"/>
          <w:sz w:val="24"/>
          <w:szCs w:val="24"/>
        </w:rPr>
        <w:t xml:space="preserve">  </w:t>
      </w:r>
      <w:r w:rsidRPr="00AE0046">
        <w:rPr>
          <w:sz w:val="24"/>
          <w:szCs w:val="24"/>
        </w:rPr>
        <w:t>Федерального</w:t>
      </w:r>
      <w:r w:rsidRPr="00AE0046">
        <w:rPr>
          <w:spacing w:val="33"/>
          <w:sz w:val="24"/>
          <w:szCs w:val="24"/>
        </w:rPr>
        <w:t xml:space="preserve">  </w:t>
      </w:r>
      <w:r w:rsidRPr="00AE0046">
        <w:rPr>
          <w:sz w:val="24"/>
          <w:szCs w:val="24"/>
        </w:rPr>
        <w:t>закона</w:t>
      </w:r>
      <w:r w:rsidRPr="00AE0046">
        <w:rPr>
          <w:spacing w:val="34"/>
          <w:sz w:val="24"/>
          <w:szCs w:val="24"/>
        </w:rPr>
        <w:t xml:space="preserve">  </w:t>
      </w:r>
      <w:r w:rsidRPr="00AE0046">
        <w:rPr>
          <w:sz w:val="24"/>
          <w:szCs w:val="24"/>
        </w:rPr>
        <w:t>от</w:t>
      </w:r>
      <w:r w:rsidRPr="00AE0046">
        <w:rPr>
          <w:spacing w:val="34"/>
          <w:sz w:val="24"/>
          <w:szCs w:val="24"/>
        </w:rPr>
        <w:t xml:space="preserve">  </w:t>
      </w:r>
      <w:r w:rsidRPr="00AE0046">
        <w:rPr>
          <w:sz w:val="24"/>
          <w:szCs w:val="24"/>
        </w:rPr>
        <w:t>29</w:t>
      </w:r>
      <w:r w:rsidRPr="00AE0046">
        <w:rPr>
          <w:spacing w:val="80"/>
          <w:w w:val="150"/>
          <w:sz w:val="24"/>
          <w:szCs w:val="24"/>
        </w:rPr>
        <w:t xml:space="preserve"> </w:t>
      </w:r>
      <w:r w:rsidRPr="00AE0046">
        <w:rPr>
          <w:sz w:val="24"/>
          <w:szCs w:val="24"/>
        </w:rPr>
        <w:t>декабря</w:t>
      </w:r>
      <w:r w:rsidRPr="00AE0046">
        <w:rPr>
          <w:spacing w:val="35"/>
          <w:sz w:val="24"/>
          <w:szCs w:val="24"/>
        </w:rPr>
        <w:t xml:space="preserve">  </w:t>
      </w:r>
      <w:r w:rsidRPr="00AE0046">
        <w:rPr>
          <w:sz w:val="24"/>
          <w:szCs w:val="24"/>
        </w:rPr>
        <w:t>2012</w:t>
      </w:r>
      <w:r w:rsidRPr="00AE0046">
        <w:rPr>
          <w:spacing w:val="35"/>
          <w:sz w:val="24"/>
          <w:szCs w:val="24"/>
        </w:rPr>
        <w:t xml:space="preserve">  </w:t>
      </w:r>
      <w:r w:rsidRPr="00AE0046">
        <w:rPr>
          <w:sz w:val="24"/>
          <w:szCs w:val="24"/>
        </w:rPr>
        <w:t>г.</w:t>
      </w:r>
      <w:r w:rsidRPr="00AE0046">
        <w:rPr>
          <w:spacing w:val="34"/>
          <w:sz w:val="24"/>
          <w:szCs w:val="24"/>
        </w:rPr>
        <w:t xml:space="preserve">  </w:t>
      </w:r>
      <w:r w:rsidRPr="00AE0046">
        <w:rPr>
          <w:sz w:val="24"/>
          <w:szCs w:val="24"/>
        </w:rPr>
        <w:t>№</w:t>
      </w:r>
      <w:r w:rsidRPr="00AE0046">
        <w:rPr>
          <w:spacing w:val="80"/>
          <w:w w:val="150"/>
          <w:sz w:val="24"/>
          <w:szCs w:val="24"/>
        </w:rPr>
        <w:t xml:space="preserve"> </w:t>
      </w:r>
      <w:r w:rsidRPr="00AE0046">
        <w:rPr>
          <w:sz w:val="24"/>
          <w:szCs w:val="24"/>
        </w:rPr>
        <w:t>273-ФЗ</w:t>
      </w:r>
      <w:r w:rsidRPr="00AE0046">
        <w:rPr>
          <w:spacing w:val="34"/>
          <w:sz w:val="24"/>
          <w:szCs w:val="24"/>
        </w:rPr>
        <w:t xml:space="preserve">  </w:t>
      </w:r>
      <w:r w:rsidRPr="00AE0046">
        <w:rPr>
          <w:sz w:val="24"/>
          <w:szCs w:val="24"/>
        </w:rPr>
        <w:t>«Об</w:t>
      </w:r>
      <w:r w:rsidRPr="00AE0046">
        <w:rPr>
          <w:spacing w:val="34"/>
          <w:sz w:val="24"/>
          <w:szCs w:val="24"/>
        </w:rPr>
        <w:t xml:space="preserve">  </w:t>
      </w:r>
      <w:r w:rsidRPr="00AE0046">
        <w:rPr>
          <w:sz w:val="24"/>
          <w:szCs w:val="24"/>
        </w:rPr>
        <w:t>образовании в Российской Федерации».</w:t>
      </w:r>
    </w:p>
    <w:p w:rsidR="00AE0046" w:rsidRPr="00AE0046" w:rsidRDefault="00AE0046" w:rsidP="00AE0046">
      <w:pPr>
        <w:jc w:val="both"/>
        <w:rPr>
          <w:sz w:val="24"/>
          <w:szCs w:val="24"/>
        </w:rPr>
        <w:sectPr w:rsidR="00AE0046" w:rsidRPr="00AE0046">
          <w:footerReference w:type="default" r:id="rId6"/>
          <w:pgSz w:w="11920" w:h="16850"/>
          <w:pgMar w:top="1040" w:right="340" w:bottom="1200" w:left="920" w:header="0" w:footer="960" w:gutter="0"/>
          <w:cols w:space="720"/>
        </w:sectPr>
      </w:pPr>
    </w:p>
    <w:p w:rsidR="00AE0046" w:rsidRPr="00AE0046" w:rsidRDefault="00AE0046" w:rsidP="00AE0046">
      <w:pPr>
        <w:pStyle w:val="a3"/>
        <w:spacing w:before="1" w:line="360" w:lineRule="auto"/>
        <w:ind w:right="217"/>
        <w:rPr>
          <w:sz w:val="24"/>
          <w:szCs w:val="24"/>
        </w:rPr>
      </w:pPr>
      <w:r w:rsidRPr="00AE0046">
        <w:rPr>
          <w:sz w:val="24"/>
          <w:szCs w:val="24"/>
        </w:rPr>
        <w:lastRenderedPageBreak/>
        <w:t>использование мониторинга динамических показателей освоения умений и знаний, в том числе формируемых с использованием информационн</w:t>
      </w:r>
      <w:proofErr w:type="gramStart"/>
      <w:r w:rsidRPr="00AE0046">
        <w:rPr>
          <w:sz w:val="24"/>
          <w:szCs w:val="24"/>
        </w:rPr>
        <w:t>о-</w:t>
      </w:r>
      <w:proofErr w:type="gramEnd"/>
      <w:r w:rsidRPr="00AE0046">
        <w:rPr>
          <w:sz w:val="24"/>
          <w:szCs w:val="24"/>
        </w:rPr>
        <w:t xml:space="preserve"> коммуникационных (цифровых) технологий.</w:t>
      </w:r>
    </w:p>
    <w:p w:rsidR="00AE0046" w:rsidRPr="00AE0046" w:rsidRDefault="00AE0046" w:rsidP="00AE0046">
      <w:pPr>
        <w:pStyle w:val="a3"/>
        <w:spacing w:line="360" w:lineRule="auto"/>
        <w:ind w:right="215"/>
        <w:rPr>
          <w:sz w:val="24"/>
          <w:szCs w:val="24"/>
        </w:rPr>
      </w:pPr>
      <w:r w:rsidRPr="00AE0046">
        <w:rPr>
          <w:sz w:val="24"/>
          <w:szCs w:val="24"/>
        </w:rPr>
        <w:t>Целью</w:t>
      </w:r>
      <w:r w:rsidRPr="00AE0046">
        <w:rPr>
          <w:spacing w:val="40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оценки</w:t>
      </w:r>
      <w:r w:rsidRPr="00AE0046">
        <w:rPr>
          <w:spacing w:val="40"/>
          <w:sz w:val="24"/>
          <w:szCs w:val="24"/>
        </w:rPr>
        <w:t xml:space="preserve"> </w:t>
      </w:r>
      <w:r w:rsidRPr="00AE0046">
        <w:rPr>
          <w:sz w:val="24"/>
          <w:szCs w:val="24"/>
        </w:rPr>
        <w:t>личностных</w:t>
      </w:r>
      <w:r w:rsidRPr="00AE0046">
        <w:rPr>
          <w:spacing w:val="40"/>
          <w:sz w:val="24"/>
          <w:szCs w:val="24"/>
        </w:rPr>
        <w:t xml:space="preserve"> </w:t>
      </w:r>
      <w:r w:rsidRPr="00AE0046">
        <w:rPr>
          <w:sz w:val="24"/>
          <w:szCs w:val="24"/>
        </w:rPr>
        <w:t>достижений</w:t>
      </w:r>
      <w:r w:rsidRPr="00AE0046">
        <w:rPr>
          <w:spacing w:val="40"/>
          <w:sz w:val="24"/>
          <w:szCs w:val="24"/>
        </w:rPr>
        <w:t xml:space="preserve"> </w:t>
      </w:r>
      <w:r w:rsidRPr="00AE0046">
        <w:rPr>
          <w:sz w:val="24"/>
          <w:szCs w:val="24"/>
        </w:rPr>
        <w:t>обучающихся</w:t>
      </w:r>
      <w:r w:rsidRPr="00AE0046">
        <w:rPr>
          <w:spacing w:val="80"/>
          <w:sz w:val="24"/>
          <w:szCs w:val="24"/>
        </w:rPr>
        <w:t xml:space="preserve"> </w:t>
      </w:r>
      <w:r w:rsidRPr="00AE0046">
        <w:rPr>
          <w:sz w:val="24"/>
          <w:szCs w:val="24"/>
        </w:rPr>
        <w:t>является</w:t>
      </w:r>
      <w:r w:rsidRPr="00AE0046">
        <w:rPr>
          <w:spacing w:val="40"/>
          <w:sz w:val="24"/>
          <w:szCs w:val="24"/>
        </w:rPr>
        <w:t xml:space="preserve"> </w:t>
      </w:r>
      <w:r w:rsidRPr="00AE0046">
        <w:rPr>
          <w:sz w:val="24"/>
          <w:szCs w:val="24"/>
        </w:rPr>
        <w:t>получение</w:t>
      </w:r>
      <w:r w:rsidRPr="00AE0046">
        <w:rPr>
          <w:spacing w:val="80"/>
          <w:sz w:val="24"/>
          <w:szCs w:val="24"/>
        </w:rPr>
        <w:t xml:space="preserve"> </w:t>
      </w:r>
      <w:r w:rsidRPr="00AE0046">
        <w:rPr>
          <w:sz w:val="24"/>
          <w:szCs w:val="24"/>
        </w:rPr>
        <w:t>общего</w:t>
      </w:r>
      <w:r w:rsidRPr="00AE0046">
        <w:rPr>
          <w:spacing w:val="40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представления</w:t>
      </w:r>
      <w:r w:rsidRPr="00AE0046">
        <w:rPr>
          <w:spacing w:val="40"/>
          <w:sz w:val="24"/>
          <w:szCs w:val="24"/>
        </w:rPr>
        <w:t xml:space="preserve"> </w:t>
      </w:r>
      <w:r w:rsidRPr="00AE0046">
        <w:rPr>
          <w:sz w:val="24"/>
          <w:szCs w:val="24"/>
        </w:rPr>
        <w:t>о</w:t>
      </w:r>
      <w:r w:rsidRPr="00AE0046">
        <w:rPr>
          <w:spacing w:val="40"/>
          <w:sz w:val="24"/>
          <w:szCs w:val="24"/>
        </w:rPr>
        <w:t xml:space="preserve"> </w:t>
      </w:r>
      <w:r w:rsidRPr="00AE0046">
        <w:rPr>
          <w:sz w:val="24"/>
          <w:szCs w:val="24"/>
        </w:rPr>
        <w:t>воспитательной</w:t>
      </w:r>
      <w:r w:rsidRPr="00AE0046">
        <w:rPr>
          <w:spacing w:val="40"/>
          <w:sz w:val="24"/>
          <w:szCs w:val="24"/>
        </w:rPr>
        <w:t xml:space="preserve"> </w:t>
      </w:r>
      <w:r w:rsidRPr="00AE0046">
        <w:rPr>
          <w:sz w:val="24"/>
          <w:szCs w:val="24"/>
        </w:rPr>
        <w:t>деятельности</w:t>
      </w:r>
      <w:r w:rsidRPr="00AE0046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МА</w:t>
      </w:r>
      <w:r w:rsidRPr="00AE0046">
        <w:rPr>
          <w:sz w:val="24"/>
          <w:szCs w:val="24"/>
        </w:rPr>
        <w:t>ОУ</w:t>
      </w:r>
      <w:r w:rsidRPr="00AE0046">
        <w:rPr>
          <w:spacing w:val="40"/>
          <w:sz w:val="24"/>
          <w:szCs w:val="24"/>
        </w:rPr>
        <w:t xml:space="preserve"> </w:t>
      </w:r>
      <w:r w:rsidRPr="00AE0046">
        <w:rPr>
          <w:sz w:val="24"/>
          <w:szCs w:val="24"/>
        </w:rPr>
        <w:t>«</w:t>
      </w:r>
      <w:proofErr w:type="spellStart"/>
      <w:r w:rsidRPr="00AE0046">
        <w:rPr>
          <w:sz w:val="24"/>
          <w:szCs w:val="24"/>
        </w:rPr>
        <w:t>Полилингвальная</w:t>
      </w:r>
      <w:proofErr w:type="spellEnd"/>
      <w:r w:rsidRPr="00AE0046">
        <w:rPr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гимназия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«</w:t>
      </w:r>
      <w:proofErr w:type="spellStart"/>
      <w:r w:rsidRPr="00AE0046">
        <w:rPr>
          <w:spacing w:val="-2"/>
          <w:sz w:val="24"/>
          <w:szCs w:val="24"/>
        </w:rPr>
        <w:t>Адымнар</w:t>
      </w:r>
      <w:proofErr w:type="spellEnd"/>
      <w:r w:rsidRPr="00AE0046"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- Альметьевск</w:t>
      </w:r>
      <w:r w:rsidRPr="00AE0046">
        <w:rPr>
          <w:spacing w:val="-2"/>
          <w:sz w:val="24"/>
          <w:szCs w:val="24"/>
        </w:rPr>
        <w:t>»</w:t>
      </w:r>
      <w:r w:rsidRPr="00AE0046"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</w:t>
      </w:r>
      <w:r w:rsidRPr="00AE0046">
        <w:rPr>
          <w:spacing w:val="-2"/>
          <w:sz w:val="24"/>
          <w:szCs w:val="24"/>
        </w:rPr>
        <w:t>МР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РТ</w:t>
      </w:r>
      <w:r w:rsidRPr="00AE0046">
        <w:rPr>
          <w:spacing w:val="-9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и</w:t>
      </w:r>
      <w:r w:rsidRPr="00AE0046">
        <w:rPr>
          <w:spacing w:val="-8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её</w:t>
      </w:r>
      <w:r w:rsidRPr="00AE0046">
        <w:rPr>
          <w:spacing w:val="-8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влиянии</w:t>
      </w:r>
      <w:r w:rsidRPr="00AE0046">
        <w:rPr>
          <w:spacing w:val="-7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на</w:t>
      </w:r>
      <w:r w:rsidRPr="00AE0046">
        <w:rPr>
          <w:spacing w:val="-8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коллектив</w:t>
      </w:r>
      <w:r w:rsidRPr="00AE0046">
        <w:rPr>
          <w:spacing w:val="-11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обучающихся.</w:t>
      </w:r>
    </w:p>
    <w:p w:rsidR="00AE0046" w:rsidRPr="00AE0046" w:rsidRDefault="00AE0046" w:rsidP="00AE0046">
      <w:pPr>
        <w:pStyle w:val="a3"/>
        <w:spacing w:line="360" w:lineRule="auto"/>
        <w:ind w:right="217"/>
        <w:rPr>
          <w:sz w:val="24"/>
          <w:szCs w:val="24"/>
        </w:rPr>
      </w:pPr>
      <w:r w:rsidRPr="00AE0046">
        <w:rPr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учётом его индивидуальн</w:t>
      </w:r>
      <w:proofErr w:type="gramStart"/>
      <w:r w:rsidRPr="00AE0046">
        <w:rPr>
          <w:sz w:val="24"/>
          <w:szCs w:val="24"/>
        </w:rPr>
        <w:t>о-</w:t>
      </w:r>
      <w:proofErr w:type="gramEnd"/>
      <w:r w:rsidRPr="00AE0046">
        <w:rPr>
          <w:sz w:val="24"/>
          <w:szCs w:val="24"/>
        </w:rPr>
        <w:t xml:space="preserve"> психологических особенностей развития.</w:t>
      </w:r>
    </w:p>
    <w:p w:rsidR="00AE0046" w:rsidRPr="00AE0046" w:rsidRDefault="00AE0046" w:rsidP="00AE0046">
      <w:pPr>
        <w:pStyle w:val="Heading1"/>
        <w:spacing w:before="2" w:line="357" w:lineRule="auto"/>
        <w:ind w:right="226" w:firstLine="708"/>
        <w:jc w:val="center"/>
        <w:rPr>
          <w:sz w:val="24"/>
          <w:szCs w:val="24"/>
        </w:rPr>
      </w:pPr>
      <w:r w:rsidRPr="00AE0046">
        <w:rPr>
          <w:sz w:val="24"/>
          <w:szCs w:val="24"/>
        </w:rPr>
        <w:t>Личностные</w:t>
      </w:r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достижения обучающихся,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освоивших ФОП</w:t>
      </w:r>
      <w:r w:rsidRPr="00AE0046">
        <w:rPr>
          <w:spacing w:val="-1"/>
          <w:sz w:val="24"/>
          <w:szCs w:val="24"/>
        </w:rPr>
        <w:t xml:space="preserve"> </w:t>
      </w:r>
      <w:r w:rsidRPr="00AE0046">
        <w:rPr>
          <w:sz w:val="24"/>
          <w:szCs w:val="24"/>
        </w:rPr>
        <w:t>НОО,</w:t>
      </w:r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включают две группы результатов:</w:t>
      </w:r>
    </w:p>
    <w:p w:rsidR="00AE0046" w:rsidRDefault="00AE0046" w:rsidP="00325A02">
      <w:pPr>
        <w:pStyle w:val="a3"/>
        <w:spacing w:before="6" w:line="360" w:lineRule="auto"/>
        <w:ind w:right="239"/>
        <w:rPr>
          <w:sz w:val="24"/>
          <w:szCs w:val="24"/>
        </w:rPr>
      </w:pPr>
      <w:r w:rsidRPr="00AE0046">
        <w:rPr>
          <w:sz w:val="24"/>
          <w:szCs w:val="24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AE0046" w:rsidRPr="00AE0046" w:rsidRDefault="00AE0046" w:rsidP="00AE0046">
      <w:pPr>
        <w:pStyle w:val="a3"/>
        <w:spacing w:before="65" w:line="362" w:lineRule="auto"/>
        <w:ind w:right="235"/>
        <w:rPr>
          <w:sz w:val="24"/>
          <w:szCs w:val="24"/>
        </w:rPr>
      </w:pPr>
      <w:r w:rsidRPr="00AE0046">
        <w:rPr>
          <w:sz w:val="24"/>
          <w:szCs w:val="24"/>
        </w:rPr>
        <w:t xml:space="preserve">готовность </w:t>
      </w:r>
      <w:proofErr w:type="gramStart"/>
      <w:r w:rsidRPr="00AE0046">
        <w:rPr>
          <w:sz w:val="24"/>
          <w:szCs w:val="24"/>
        </w:rPr>
        <w:t>обучающихся</w:t>
      </w:r>
      <w:proofErr w:type="gramEnd"/>
      <w:r w:rsidRPr="00AE0046">
        <w:rPr>
          <w:sz w:val="24"/>
          <w:szCs w:val="24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AE0046" w:rsidRPr="00AE0046" w:rsidRDefault="00AE0046" w:rsidP="00AE0046">
      <w:pPr>
        <w:pStyle w:val="a3"/>
        <w:spacing w:before="1" w:line="360" w:lineRule="auto"/>
        <w:ind w:right="232"/>
        <w:rPr>
          <w:sz w:val="24"/>
          <w:szCs w:val="24"/>
        </w:rPr>
      </w:pPr>
      <w:r w:rsidRPr="00AE0046">
        <w:rPr>
          <w:sz w:val="24"/>
          <w:szCs w:val="24"/>
        </w:rPr>
        <w:t>Учитывая особенности групп личностных результатов, учитель может осуществлять оценку только следующих качеств:</w:t>
      </w:r>
    </w:p>
    <w:p w:rsidR="00AE0046" w:rsidRPr="00AE0046" w:rsidRDefault="00AE0046" w:rsidP="00AE0046">
      <w:pPr>
        <w:pStyle w:val="a3"/>
        <w:spacing w:line="316" w:lineRule="exact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наличие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11"/>
          <w:sz w:val="24"/>
          <w:szCs w:val="24"/>
        </w:rPr>
        <w:t xml:space="preserve"> </w:t>
      </w:r>
      <w:r w:rsidRPr="00AE0046">
        <w:rPr>
          <w:sz w:val="24"/>
          <w:szCs w:val="24"/>
        </w:rPr>
        <w:t>характеристика</w:t>
      </w:r>
      <w:r w:rsidRPr="00AE0046">
        <w:rPr>
          <w:spacing w:val="-8"/>
          <w:sz w:val="24"/>
          <w:szCs w:val="24"/>
        </w:rPr>
        <w:t xml:space="preserve"> </w:t>
      </w:r>
      <w:r w:rsidRPr="00AE0046">
        <w:rPr>
          <w:sz w:val="24"/>
          <w:szCs w:val="24"/>
        </w:rPr>
        <w:t>мотива</w:t>
      </w:r>
      <w:r w:rsidRPr="00AE0046">
        <w:rPr>
          <w:spacing w:val="-11"/>
          <w:sz w:val="24"/>
          <w:szCs w:val="24"/>
        </w:rPr>
        <w:t xml:space="preserve"> </w:t>
      </w:r>
      <w:r w:rsidRPr="00AE0046">
        <w:rPr>
          <w:sz w:val="24"/>
          <w:szCs w:val="24"/>
        </w:rPr>
        <w:t>познания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6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учения;</w:t>
      </w:r>
    </w:p>
    <w:p w:rsidR="00AE0046" w:rsidRPr="00AE0046" w:rsidRDefault="00AE0046" w:rsidP="00AE0046">
      <w:pPr>
        <w:pStyle w:val="a3"/>
        <w:spacing w:before="162" w:line="360" w:lineRule="auto"/>
        <w:ind w:right="235"/>
        <w:rPr>
          <w:sz w:val="24"/>
          <w:szCs w:val="24"/>
        </w:rPr>
      </w:pPr>
      <w:r w:rsidRPr="00AE0046">
        <w:rPr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AE0046" w:rsidRPr="00AE0046" w:rsidRDefault="00AE0046" w:rsidP="00AE0046">
      <w:pPr>
        <w:pStyle w:val="a3"/>
        <w:spacing w:line="316" w:lineRule="exact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способность</w:t>
      </w:r>
      <w:r w:rsidRPr="00AE0046">
        <w:rPr>
          <w:spacing w:val="-20"/>
          <w:sz w:val="24"/>
          <w:szCs w:val="24"/>
        </w:rPr>
        <w:t xml:space="preserve"> </w:t>
      </w:r>
      <w:r w:rsidRPr="00AE0046">
        <w:rPr>
          <w:sz w:val="24"/>
          <w:szCs w:val="24"/>
        </w:rPr>
        <w:t>осуществлять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самоконтроль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самооценку.</w:t>
      </w:r>
    </w:p>
    <w:p w:rsidR="00AE0046" w:rsidRPr="00AE0046" w:rsidRDefault="00AE0046" w:rsidP="00AE0046">
      <w:pPr>
        <w:pStyle w:val="a3"/>
        <w:spacing w:before="166" w:line="360" w:lineRule="auto"/>
        <w:ind w:right="220"/>
        <w:rPr>
          <w:sz w:val="24"/>
          <w:szCs w:val="24"/>
        </w:rPr>
      </w:pPr>
      <w:r w:rsidRPr="00AE0046">
        <w:rPr>
          <w:sz w:val="24"/>
          <w:szCs w:val="24"/>
        </w:rP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 w:rsidRPr="00AE0046">
        <w:rPr>
          <w:sz w:val="24"/>
          <w:szCs w:val="24"/>
        </w:rPr>
        <w:t>метапредметных</w:t>
      </w:r>
      <w:proofErr w:type="spellEnd"/>
      <w:r w:rsidRPr="00AE0046">
        <w:rPr>
          <w:sz w:val="24"/>
          <w:szCs w:val="24"/>
        </w:rPr>
        <w:t xml:space="preserve"> регулятивных универсальных учебных действий.</w:t>
      </w:r>
    </w:p>
    <w:p w:rsidR="00AE0046" w:rsidRPr="00AE0046" w:rsidRDefault="00AE0046" w:rsidP="00AE0046">
      <w:pPr>
        <w:pStyle w:val="a3"/>
        <w:spacing w:before="3" w:line="360" w:lineRule="auto"/>
        <w:ind w:right="221"/>
        <w:rPr>
          <w:sz w:val="24"/>
          <w:szCs w:val="24"/>
        </w:rPr>
      </w:pPr>
      <w:r w:rsidRPr="00AE0046">
        <w:rPr>
          <w:b/>
          <w:sz w:val="24"/>
          <w:szCs w:val="24"/>
        </w:rPr>
        <w:t xml:space="preserve">Оценка </w:t>
      </w:r>
      <w:proofErr w:type="spellStart"/>
      <w:r w:rsidRPr="00AE0046">
        <w:rPr>
          <w:b/>
          <w:sz w:val="24"/>
          <w:szCs w:val="24"/>
        </w:rPr>
        <w:t>метапредметных</w:t>
      </w:r>
      <w:proofErr w:type="spellEnd"/>
      <w:r w:rsidRPr="00AE0046">
        <w:rPr>
          <w:b/>
          <w:sz w:val="24"/>
          <w:szCs w:val="24"/>
        </w:rPr>
        <w:t xml:space="preserve"> результатов </w:t>
      </w:r>
      <w:r w:rsidRPr="00AE0046">
        <w:rPr>
          <w:sz w:val="24"/>
          <w:szCs w:val="24"/>
        </w:rPr>
        <w:t>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AE0046" w:rsidRPr="00AE0046" w:rsidRDefault="00AE0046" w:rsidP="00AE0046">
      <w:pPr>
        <w:pStyle w:val="a3"/>
        <w:spacing w:line="362" w:lineRule="auto"/>
        <w:ind w:right="229"/>
        <w:rPr>
          <w:sz w:val="24"/>
          <w:szCs w:val="24"/>
        </w:rPr>
      </w:pPr>
      <w:r w:rsidRPr="00AE0046">
        <w:rPr>
          <w:sz w:val="24"/>
          <w:szCs w:val="24"/>
        </w:rPr>
        <w:t xml:space="preserve">Формирование </w:t>
      </w:r>
      <w:proofErr w:type="spellStart"/>
      <w:r w:rsidRPr="00AE0046">
        <w:rPr>
          <w:sz w:val="24"/>
          <w:szCs w:val="24"/>
        </w:rPr>
        <w:t>метапредметных</w:t>
      </w:r>
      <w:proofErr w:type="spellEnd"/>
      <w:r w:rsidRPr="00AE0046">
        <w:rPr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AE0046" w:rsidRPr="00AE0046" w:rsidRDefault="00AE0046" w:rsidP="00AE0046">
      <w:pPr>
        <w:pStyle w:val="a3"/>
        <w:spacing w:line="362" w:lineRule="auto"/>
        <w:ind w:right="230"/>
        <w:rPr>
          <w:sz w:val="24"/>
          <w:szCs w:val="24"/>
        </w:rPr>
      </w:pPr>
      <w:r w:rsidRPr="00AE0046">
        <w:rPr>
          <w:sz w:val="24"/>
          <w:szCs w:val="24"/>
        </w:rPr>
        <w:t xml:space="preserve">Оценка </w:t>
      </w:r>
      <w:proofErr w:type="spellStart"/>
      <w:r w:rsidRPr="00AE0046">
        <w:rPr>
          <w:sz w:val="24"/>
          <w:szCs w:val="24"/>
        </w:rPr>
        <w:t>метапредметных</w:t>
      </w:r>
      <w:proofErr w:type="spellEnd"/>
      <w:r w:rsidRPr="00AE0046">
        <w:rPr>
          <w:sz w:val="24"/>
          <w:szCs w:val="24"/>
        </w:rPr>
        <w:t xml:space="preserve"> результатов проводится с целью определения </w:t>
      </w:r>
      <w:proofErr w:type="spellStart"/>
      <w:r w:rsidRPr="00AE0046">
        <w:rPr>
          <w:spacing w:val="-2"/>
          <w:sz w:val="24"/>
          <w:szCs w:val="24"/>
        </w:rPr>
        <w:t>сформированности</w:t>
      </w:r>
      <w:proofErr w:type="spellEnd"/>
      <w:r w:rsidRPr="00AE0046">
        <w:rPr>
          <w:spacing w:val="-2"/>
          <w:sz w:val="24"/>
          <w:szCs w:val="24"/>
        </w:rPr>
        <w:t>:</w:t>
      </w:r>
    </w:p>
    <w:p w:rsidR="00325A02" w:rsidRDefault="00AE0046" w:rsidP="00AE0046">
      <w:pPr>
        <w:pStyle w:val="a3"/>
        <w:spacing w:line="360" w:lineRule="auto"/>
        <w:ind w:left="921" w:right="1690" w:firstLine="0"/>
        <w:rPr>
          <w:sz w:val="24"/>
          <w:szCs w:val="24"/>
        </w:rPr>
      </w:pPr>
      <w:r w:rsidRPr="00AE0046">
        <w:rPr>
          <w:sz w:val="24"/>
          <w:szCs w:val="24"/>
        </w:rPr>
        <w:t xml:space="preserve">познавательных универсальных учебных действий; </w:t>
      </w:r>
    </w:p>
    <w:p w:rsidR="00325A02" w:rsidRDefault="00AE0046" w:rsidP="00AE0046">
      <w:pPr>
        <w:pStyle w:val="a3"/>
        <w:spacing w:line="360" w:lineRule="auto"/>
        <w:ind w:left="921" w:right="1690" w:firstLine="0"/>
        <w:rPr>
          <w:sz w:val="24"/>
          <w:szCs w:val="24"/>
        </w:rPr>
      </w:pPr>
      <w:r w:rsidRPr="00AE0046">
        <w:rPr>
          <w:sz w:val="24"/>
          <w:szCs w:val="24"/>
        </w:rPr>
        <w:t>коммуникативных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универсальных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учебных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действий; </w:t>
      </w:r>
    </w:p>
    <w:p w:rsidR="00AE0046" w:rsidRPr="00AE0046" w:rsidRDefault="00AE0046" w:rsidP="00AE0046">
      <w:pPr>
        <w:pStyle w:val="a3"/>
        <w:spacing w:line="360" w:lineRule="auto"/>
        <w:ind w:left="921" w:right="1690" w:firstLine="0"/>
        <w:rPr>
          <w:sz w:val="24"/>
          <w:szCs w:val="24"/>
        </w:rPr>
      </w:pPr>
      <w:r w:rsidRPr="00AE0046">
        <w:rPr>
          <w:sz w:val="24"/>
          <w:szCs w:val="24"/>
        </w:rPr>
        <w:t>регулятивных универсальных учебных действий.</w:t>
      </w:r>
    </w:p>
    <w:p w:rsidR="00AE0046" w:rsidRPr="00AE0046" w:rsidRDefault="00AE0046" w:rsidP="00AE0046">
      <w:pPr>
        <w:pStyle w:val="a3"/>
        <w:spacing w:line="360" w:lineRule="auto"/>
        <w:ind w:right="220"/>
        <w:rPr>
          <w:sz w:val="24"/>
          <w:szCs w:val="24"/>
        </w:rPr>
      </w:pPr>
      <w:r w:rsidRPr="00AE0046">
        <w:rPr>
          <w:sz w:val="24"/>
          <w:szCs w:val="24"/>
        </w:rPr>
        <w:t>Овладение познавательными универсальными учебными действиями предполагает</w:t>
      </w:r>
      <w:r w:rsidRPr="00AE0046">
        <w:rPr>
          <w:spacing w:val="-1"/>
          <w:sz w:val="24"/>
          <w:szCs w:val="24"/>
        </w:rPr>
        <w:t xml:space="preserve"> </w:t>
      </w:r>
      <w:r w:rsidRPr="00AE0046">
        <w:rPr>
          <w:sz w:val="24"/>
          <w:szCs w:val="24"/>
        </w:rPr>
        <w:t>формирование</w:t>
      </w:r>
      <w:r w:rsidRPr="00AE0046">
        <w:rPr>
          <w:spacing w:val="-3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оценку</w:t>
      </w:r>
      <w:r w:rsidRPr="00AE0046">
        <w:rPr>
          <w:spacing w:val="-5"/>
          <w:sz w:val="24"/>
          <w:szCs w:val="24"/>
        </w:rPr>
        <w:t xml:space="preserve"> </w:t>
      </w:r>
      <w:r w:rsidRPr="00AE0046">
        <w:rPr>
          <w:sz w:val="24"/>
          <w:szCs w:val="24"/>
        </w:rPr>
        <w:t>у</w:t>
      </w:r>
      <w:r w:rsidRPr="00AE0046">
        <w:rPr>
          <w:spacing w:val="-1"/>
          <w:sz w:val="24"/>
          <w:szCs w:val="24"/>
        </w:rPr>
        <w:t xml:space="preserve"> </w:t>
      </w:r>
      <w:r w:rsidRPr="00AE0046">
        <w:rPr>
          <w:sz w:val="24"/>
          <w:szCs w:val="24"/>
        </w:rPr>
        <w:t>обучающихся</w:t>
      </w:r>
      <w:r w:rsidRPr="00AE0046">
        <w:rPr>
          <w:spacing w:val="-1"/>
          <w:sz w:val="24"/>
          <w:szCs w:val="24"/>
        </w:rPr>
        <w:t xml:space="preserve"> </w:t>
      </w:r>
      <w:r w:rsidRPr="00AE0046">
        <w:rPr>
          <w:sz w:val="24"/>
          <w:szCs w:val="24"/>
        </w:rPr>
        <w:t>базовых логических действий, базовых исследовательских действий, умений работать с информацией.</w:t>
      </w:r>
    </w:p>
    <w:p w:rsidR="00AE0046" w:rsidRPr="00AE0046" w:rsidRDefault="00AE0046" w:rsidP="00AE0046">
      <w:pPr>
        <w:pStyle w:val="a3"/>
        <w:spacing w:line="362" w:lineRule="auto"/>
        <w:ind w:right="236"/>
        <w:rPr>
          <w:sz w:val="24"/>
          <w:szCs w:val="24"/>
        </w:rPr>
      </w:pPr>
      <w:r w:rsidRPr="00AE0046">
        <w:rPr>
          <w:sz w:val="24"/>
          <w:szCs w:val="24"/>
        </w:rPr>
        <w:lastRenderedPageBreak/>
        <w:t>Овладение базовыми логическими действиями обеспечивает формирование у обучающихся умений:</w:t>
      </w:r>
    </w:p>
    <w:p w:rsidR="00AE0046" w:rsidRPr="00AE0046" w:rsidRDefault="00AE0046" w:rsidP="00AE0046">
      <w:pPr>
        <w:pStyle w:val="a3"/>
        <w:spacing w:line="360" w:lineRule="auto"/>
        <w:ind w:right="233"/>
        <w:rPr>
          <w:sz w:val="24"/>
          <w:szCs w:val="24"/>
        </w:rPr>
      </w:pPr>
      <w:r w:rsidRPr="00AE0046">
        <w:rPr>
          <w:sz w:val="24"/>
          <w:szCs w:val="24"/>
        </w:rPr>
        <w:t xml:space="preserve">сравнивать объекты, устанавливать основания для сравнения, устанавливать </w:t>
      </w:r>
      <w:r w:rsidRPr="00AE0046">
        <w:rPr>
          <w:spacing w:val="-2"/>
          <w:sz w:val="24"/>
          <w:szCs w:val="24"/>
        </w:rPr>
        <w:t>аналогии;</w:t>
      </w:r>
    </w:p>
    <w:p w:rsidR="00AE0046" w:rsidRPr="00AE0046" w:rsidRDefault="00AE0046" w:rsidP="00AE0046">
      <w:pPr>
        <w:pStyle w:val="a3"/>
        <w:spacing w:line="316" w:lineRule="exact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объединять</w:t>
      </w:r>
      <w:r w:rsidRPr="00AE0046">
        <w:rPr>
          <w:spacing w:val="-19"/>
          <w:sz w:val="24"/>
          <w:szCs w:val="24"/>
        </w:rPr>
        <w:t xml:space="preserve"> </w:t>
      </w:r>
      <w:r w:rsidRPr="00AE0046">
        <w:rPr>
          <w:sz w:val="24"/>
          <w:szCs w:val="24"/>
        </w:rPr>
        <w:t>части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объекта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(объекты)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по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определённому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признаку;</w:t>
      </w:r>
    </w:p>
    <w:p w:rsidR="00AE0046" w:rsidRPr="00AE0046" w:rsidRDefault="00AE0046" w:rsidP="00AE0046">
      <w:pPr>
        <w:pStyle w:val="a3"/>
        <w:spacing w:before="65" w:line="362" w:lineRule="auto"/>
        <w:ind w:right="230"/>
        <w:rPr>
          <w:sz w:val="24"/>
          <w:szCs w:val="24"/>
        </w:rPr>
      </w:pPr>
      <w:r w:rsidRPr="00AE0046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AE0046" w:rsidRPr="00AE0046" w:rsidRDefault="00AE0046" w:rsidP="00AE0046">
      <w:pPr>
        <w:pStyle w:val="a3"/>
        <w:spacing w:before="1" w:line="360" w:lineRule="auto"/>
        <w:ind w:right="236"/>
        <w:rPr>
          <w:sz w:val="24"/>
          <w:szCs w:val="24"/>
        </w:rPr>
      </w:pPr>
      <w:r w:rsidRPr="00AE0046">
        <w:rPr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AE0046" w:rsidRPr="00AE0046" w:rsidRDefault="00AE0046" w:rsidP="00AE0046">
      <w:pPr>
        <w:pStyle w:val="a3"/>
        <w:spacing w:line="362" w:lineRule="auto"/>
        <w:ind w:right="228"/>
        <w:rPr>
          <w:sz w:val="24"/>
          <w:szCs w:val="24"/>
        </w:rPr>
      </w:pPr>
      <w:r w:rsidRPr="00AE0046">
        <w:rPr>
          <w:sz w:val="24"/>
          <w:szCs w:val="24"/>
        </w:rPr>
        <w:t>выявлять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недостаток информации для</w:t>
      </w:r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решения</w:t>
      </w:r>
      <w:r w:rsidRPr="00AE0046">
        <w:rPr>
          <w:spacing w:val="-1"/>
          <w:sz w:val="24"/>
          <w:szCs w:val="24"/>
        </w:rPr>
        <w:t xml:space="preserve"> </w:t>
      </w:r>
      <w:r w:rsidRPr="00AE0046">
        <w:rPr>
          <w:sz w:val="24"/>
          <w:szCs w:val="24"/>
        </w:rPr>
        <w:t>учебной (практической)</w:t>
      </w:r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задачи на основе предложенного алгоритма;</w:t>
      </w:r>
    </w:p>
    <w:p w:rsidR="00AE0046" w:rsidRPr="00AE0046" w:rsidRDefault="00AE0046" w:rsidP="00AE0046">
      <w:pPr>
        <w:pStyle w:val="a3"/>
        <w:spacing w:line="360" w:lineRule="auto"/>
        <w:ind w:right="230"/>
        <w:rPr>
          <w:sz w:val="24"/>
          <w:szCs w:val="24"/>
        </w:rPr>
      </w:pPr>
      <w:r w:rsidRPr="00AE0046">
        <w:rPr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AE0046" w:rsidRPr="00AE0046" w:rsidRDefault="00AE0046" w:rsidP="00AE0046">
      <w:pPr>
        <w:pStyle w:val="a3"/>
        <w:spacing w:line="362" w:lineRule="auto"/>
        <w:ind w:right="230"/>
        <w:rPr>
          <w:sz w:val="24"/>
          <w:szCs w:val="24"/>
        </w:rPr>
      </w:pPr>
      <w:r w:rsidRPr="00AE0046">
        <w:rPr>
          <w:sz w:val="24"/>
          <w:szCs w:val="24"/>
        </w:rPr>
        <w:t>Овладение базовыми исследовательскими действиями обеспечивает формирование у обучающихся умений:</w:t>
      </w:r>
    </w:p>
    <w:p w:rsidR="00AE0046" w:rsidRPr="00AE0046" w:rsidRDefault="00AE0046" w:rsidP="00AE0046">
      <w:pPr>
        <w:pStyle w:val="a3"/>
        <w:spacing w:line="362" w:lineRule="auto"/>
        <w:ind w:right="222"/>
        <w:rPr>
          <w:sz w:val="24"/>
          <w:szCs w:val="24"/>
        </w:rPr>
      </w:pPr>
      <w:r w:rsidRPr="00AE0046">
        <w:rPr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E0046" w:rsidRPr="00AE0046" w:rsidRDefault="00AE0046" w:rsidP="00AE0046">
      <w:pPr>
        <w:pStyle w:val="a3"/>
        <w:spacing w:line="362" w:lineRule="auto"/>
        <w:ind w:right="234"/>
        <w:rPr>
          <w:sz w:val="24"/>
          <w:szCs w:val="24"/>
        </w:rPr>
      </w:pPr>
      <w:r w:rsidRPr="00AE0046">
        <w:rPr>
          <w:sz w:val="24"/>
          <w:szCs w:val="24"/>
        </w:rPr>
        <w:t xml:space="preserve">с помощью учителя формулировать цель, планировать изменения объекта, </w:t>
      </w:r>
      <w:r w:rsidRPr="00AE0046">
        <w:rPr>
          <w:spacing w:val="-2"/>
          <w:sz w:val="24"/>
          <w:szCs w:val="24"/>
        </w:rPr>
        <w:t>ситуации;</w:t>
      </w:r>
    </w:p>
    <w:p w:rsidR="00AE0046" w:rsidRPr="00AE0046" w:rsidRDefault="00AE0046" w:rsidP="00AE0046">
      <w:pPr>
        <w:pStyle w:val="a3"/>
        <w:spacing w:line="362" w:lineRule="auto"/>
        <w:ind w:right="236"/>
        <w:rPr>
          <w:sz w:val="24"/>
          <w:szCs w:val="24"/>
        </w:rPr>
      </w:pPr>
      <w:r w:rsidRPr="00AE0046">
        <w:rPr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AE0046">
        <w:rPr>
          <w:sz w:val="24"/>
          <w:szCs w:val="24"/>
        </w:rPr>
        <w:t>подходящий</w:t>
      </w:r>
      <w:proofErr w:type="gramEnd"/>
      <w:r w:rsidRPr="00AE0046">
        <w:rPr>
          <w:sz w:val="24"/>
          <w:szCs w:val="24"/>
        </w:rPr>
        <w:t xml:space="preserve"> (на основе предложенных критериев);</w:t>
      </w:r>
    </w:p>
    <w:p w:rsidR="00AE0046" w:rsidRPr="00AE0046" w:rsidRDefault="00AE0046" w:rsidP="00AE0046">
      <w:pPr>
        <w:pStyle w:val="a3"/>
        <w:spacing w:line="360" w:lineRule="auto"/>
        <w:ind w:right="218"/>
        <w:rPr>
          <w:sz w:val="24"/>
          <w:szCs w:val="24"/>
        </w:rPr>
      </w:pPr>
      <w:r w:rsidRPr="00AE0046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E0046" w:rsidRPr="00AE0046" w:rsidRDefault="00AE0046" w:rsidP="00AE0046">
      <w:pPr>
        <w:pStyle w:val="a3"/>
        <w:spacing w:line="360" w:lineRule="auto"/>
        <w:ind w:right="222"/>
        <w:rPr>
          <w:sz w:val="24"/>
          <w:szCs w:val="24"/>
        </w:rPr>
      </w:pPr>
      <w:r w:rsidRPr="00AE0046">
        <w:rPr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AE0046" w:rsidRPr="00AE0046" w:rsidRDefault="00AE0046" w:rsidP="00AE0046">
      <w:pPr>
        <w:pStyle w:val="a3"/>
        <w:spacing w:line="362" w:lineRule="auto"/>
        <w:ind w:right="238"/>
        <w:rPr>
          <w:sz w:val="24"/>
          <w:szCs w:val="24"/>
        </w:rPr>
      </w:pPr>
      <w:r w:rsidRPr="00AE0046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E0046" w:rsidRPr="00AE0046" w:rsidRDefault="00AE0046" w:rsidP="00AE0046">
      <w:pPr>
        <w:pStyle w:val="a3"/>
        <w:spacing w:line="360" w:lineRule="auto"/>
        <w:ind w:right="231"/>
        <w:rPr>
          <w:sz w:val="24"/>
          <w:szCs w:val="24"/>
        </w:rPr>
      </w:pPr>
      <w:r w:rsidRPr="00AE0046">
        <w:rPr>
          <w:sz w:val="24"/>
          <w:szCs w:val="24"/>
        </w:rPr>
        <w:t xml:space="preserve">Работа с информацией как одно из познавательных универсальных учебных действий обеспечивает </w:t>
      </w:r>
      <w:proofErr w:type="spellStart"/>
      <w:r w:rsidRPr="00AE0046">
        <w:rPr>
          <w:sz w:val="24"/>
          <w:szCs w:val="24"/>
        </w:rPr>
        <w:t>сформированность</w:t>
      </w:r>
      <w:proofErr w:type="spellEnd"/>
      <w:r w:rsidRPr="00AE0046">
        <w:rPr>
          <w:sz w:val="24"/>
          <w:szCs w:val="24"/>
        </w:rPr>
        <w:t xml:space="preserve"> у обучающихся умений:</w:t>
      </w:r>
    </w:p>
    <w:p w:rsidR="00AE0046" w:rsidRPr="00AE0046" w:rsidRDefault="00AE0046" w:rsidP="00AE0046">
      <w:pPr>
        <w:pStyle w:val="a3"/>
        <w:spacing w:line="321" w:lineRule="exact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выбирать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источник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получения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информации;</w:t>
      </w:r>
    </w:p>
    <w:p w:rsidR="00AE0046" w:rsidRPr="00AE0046" w:rsidRDefault="00AE0046" w:rsidP="00AE0046">
      <w:pPr>
        <w:pStyle w:val="a3"/>
        <w:spacing w:before="118" w:line="362" w:lineRule="auto"/>
        <w:ind w:right="231"/>
        <w:rPr>
          <w:sz w:val="24"/>
          <w:szCs w:val="24"/>
        </w:rPr>
      </w:pPr>
      <w:r w:rsidRPr="00AE0046">
        <w:rPr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AE0046" w:rsidRPr="00AE0046" w:rsidRDefault="00AE0046" w:rsidP="00325A02">
      <w:pPr>
        <w:pStyle w:val="a3"/>
        <w:spacing w:line="312" w:lineRule="exact"/>
        <w:ind w:left="284" w:firstLine="637"/>
        <w:rPr>
          <w:sz w:val="24"/>
          <w:szCs w:val="24"/>
        </w:rPr>
      </w:pPr>
      <w:r w:rsidRPr="00AE0046">
        <w:rPr>
          <w:sz w:val="24"/>
          <w:szCs w:val="24"/>
        </w:rPr>
        <w:t>распознавать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достоверную</w:t>
      </w:r>
      <w:r w:rsidRPr="00AE0046">
        <w:rPr>
          <w:spacing w:val="-9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6"/>
          <w:sz w:val="24"/>
          <w:szCs w:val="24"/>
        </w:rPr>
        <w:t xml:space="preserve"> </w:t>
      </w:r>
      <w:r w:rsidRPr="00AE0046">
        <w:rPr>
          <w:sz w:val="24"/>
          <w:szCs w:val="24"/>
        </w:rPr>
        <w:t>недостоверную</w:t>
      </w:r>
      <w:r w:rsidRPr="00AE0046">
        <w:rPr>
          <w:spacing w:val="-8"/>
          <w:sz w:val="24"/>
          <w:szCs w:val="24"/>
        </w:rPr>
        <w:t xml:space="preserve"> </w:t>
      </w:r>
      <w:r w:rsidRPr="00AE0046">
        <w:rPr>
          <w:sz w:val="24"/>
          <w:szCs w:val="24"/>
        </w:rPr>
        <w:t>информацию</w:t>
      </w:r>
      <w:r w:rsidRPr="00AE0046">
        <w:rPr>
          <w:spacing w:val="-8"/>
          <w:sz w:val="24"/>
          <w:szCs w:val="24"/>
        </w:rPr>
        <w:t xml:space="preserve"> </w:t>
      </w:r>
      <w:r w:rsidRPr="00AE0046">
        <w:rPr>
          <w:sz w:val="24"/>
          <w:szCs w:val="24"/>
        </w:rPr>
        <w:t>самостоятельно</w:t>
      </w:r>
      <w:r w:rsidRPr="00AE0046">
        <w:rPr>
          <w:spacing w:val="-7"/>
          <w:sz w:val="24"/>
          <w:szCs w:val="24"/>
        </w:rPr>
        <w:t xml:space="preserve"> </w:t>
      </w:r>
      <w:r w:rsidRPr="00AE0046">
        <w:rPr>
          <w:spacing w:val="-5"/>
          <w:sz w:val="24"/>
          <w:szCs w:val="24"/>
        </w:rPr>
        <w:t>или</w:t>
      </w:r>
      <w:r w:rsidR="00325A02">
        <w:rPr>
          <w:sz w:val="24"/>
          <w:szCs w:val="24"/>
        </w:rPr>
        <w:t xml:space="preserve"> </w:t>
      </w:r>
      <w:r w:rsidRPr="00AE0046">
        <w:rPr>
          <w:sz w:val="24"/>
          <w:szCs w:val="24"/>
        </w:rPr>
        <w:t>на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основании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предложенного</w:t>
      </w:r>
      <w:r w:rsidRPr="00AE0046">
        <w:rPr>
          <w:spacing w:val="-9"/>
          <w:sz w:val="24"/>
          <w:szCs w:val="24"/>
        </w:rPr>
        <w:t xml:space="preserve"> </w:t>
      </w:r>
      <w:r w:rsidRPr="00AE0046">
        <w:rPr>
          <w:sz w:val="24"/>
          <w:szCs w:val="24"/>
        </w:rPr>
        <w:t>учителем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способа</w:t>
      </w:r>
      <w:r w:rsidRPr="00AE0046">
        <w:rPr>
          <w:spacing w:val="-11"/>
          <w:sz w:val="24"/>
          <w:szCs w:val="24"/>
        </w:rPr>
        <w:t xml:space="preserve"> </w:t>
      </w:r>
      <w:r w:rsidRPr="00AE0046">
        <w:rPr>
          <w:sz w:val="24"/>
          <w:szCs w:val="24"/>
        </w:rPr>
        <w:t>её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проверки;</w:t>
      </w:r>
    </w:p>
    <w:p w:rsidR="00AE0046" w:rsidRPr="00AE0046" w:rsidRDefault="00AE0046" w:rsidP="00AE0046">
      <w:pPr>
        <w:pStyle w:val="a3"/>
        <w:spacing w:before="164" w:line="360" w:lineRule="auto"/>
        <w:ind w:right="219"/>
        <w:rPr>
          <w:sz w:val="24"/>
          <w:szCs w:val="24"/>
        </w:rPr>
      </w:pPr>
      <w:r w:rsidRPr="00AE0046">
        <w:rPr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</w:t>
      </w:r>
      <w:r w:rsidRPr="00AE0046">
        <w:rPr>
          <w:spacing w:val="-6"/>
          <w:sz w:val="24"/>
          <w:szCs w:val="24"/>
        </w:rPr>
        <w:t xml:space="preserve"> </w:t>
      </w:r>
      <w:r w:rsidRPr="00AE0046">
        <w:rPr>
          <w:sz w:val="24"/>
          <w:szCs w:val="24"/>
        </w:rPr>
        <w:t>безопасности</w:t>
      </w:r>
      <w:r w:rsidRPr="00AE0046">
        <w:rPr>
          <w:spacing w:val="-1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при</w:t>
      </w:r>
      <w:r w:rsidRPr="00AE0046">
        <w:rPr>
          <w:spacing w:val="-7"/>
          <w:sz w:val="24"/>
          <w:szCs w:val="24"/>
        </w:rPr>
        <w:t xml:space="preserve"> </w:t>
      </w:r>
      <w:r w:rsidRPr="00AE0046">
        <w:rPr>
          <w:sz w:val="24"/>
          <w:szCs w:val="24"/>
        </w:rPr>
        <w:t>поиске</w:t>
      </w:r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в</w:t>
      </w:r>
      <w:r w:rsidRPr="00AE0046">
        <w:rPr>
          <w:spacing w:val="-4"/>
          <w:sz w:val="24"/>
          <w:szCs w:val="24"/>
        </w:rPr>
        <w:t xml:space="preserve"> </w:t>
      </w:r>
      <w:proofErr w:type="spellStart"/>
      <w:r w:rsidRPr="00AE0046">
        <w:rPr>
          <w:sz w:val="24"/>
          <w:szCs w:val="24"/>
        </w:rPr>
        <w:t>информацинно-телекоммуникационной</w:t>
      </w:r>
      <w:proofErr w:type="spellEnd"/>
      <w:r w:rsidRPr="00AE0046">
        <w:rPr>
          <w:sz w:val="24"/>
          <w:szCs w:val="24"/>
        </w:rPr>
        <w:t xml:space="preserve"> сети Интернет (далее – Интернет);</w:t>
      </w:r>
    </w:p>
    <w:p w:rsidR="00AE0046" w:rsidRPr="00AE0046" w:rsidRDefault="00AE0046" w:rsidP="00AE0046">
      <w:pPr>
        <w:pStyle w:val="a3"/>
        <w:spacing w:line="360" w:lineRule="auto"/>
        <w:ind w:right="222"/>
        <w:rPr>
          <w:sz w:val="24"/>
          <w:szCs w:val="24"/>
        </w:rPr>
      </w:pPr>
      <w:r w:rsidRPr="00AE0046">
        <w:rPr>
          <w:sz w:val="24"/>
          <w:szCs w:val="24"/>
        </w:rPr>
        <w:lastRenderedPageBreak/>
        <w:t>анализировать и создавать текстовую, виде</w:t>
      </w:r>
      <w:proofErr w:type="gramStart"/>
      <w:r w:rsidRPr="00AE0046">
        <w:rPr>
          <w:sz w:val="24"/>
          <w:szCs w:val="24"/>
        </w:rPr>
        <w:t>о-</w:t>
      </w:r>
      <w:proofErr w:type="gramEnd"/>
      <w:r w:rsidRPr="00AE0046">
        <w:rPr>
          <w:sz w:val="24"/>
          <w:szCs w:val="24"/>
        </w:rPr>
        <w:t>, графическую, звуковую информацию в соответствии с учебной задачей;</w:t>
      </w:r>
    </w:p>
    <w:p w:rsidR="00AE0046" w:rsidRPr="00AE0046" w:rsidRDefault="00AE0046" w:rsidP="00AE0046">
      <w:pPr>
        <w:pStyle w:val="a3"/>
        <w:spacing w:line="316" w:lineRule="exact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самостоятельно</w:t>
      </w:r>
      <w:r w:rsidRPr="00AE0046">
        <w:rPr>
          <w:spacing w:val="-19"/>
          <w:sz w:val="24"/>
          <w:szCs w:val="24"/>
        </w:rPr>
        <w:t xml:space="preserve"> </w:t>
      </w:r>
      <w:r w:rsidRPr="00AE0046">
        <w:rPr>
          <w:sz w:val="24"/>
          <w:szCs w:val="24"/>
        </w:rPr>
        <w:t>создавать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схемы,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таблицы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для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представления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информации.</w:t>
      </w:r>
    </w:p>
    <w:p w:rsidR="00AE0046" w:rsidRPr="00AE0046" w:rsidRDefault="00AE0046" w:rsidP="00AE0046">
      <w:pPr>
        <w:pStyle w:val="a3"/>
        <w:spacing w:before="168" w:line="360" w:lineRule="auto"/>
        <w:ind w:right="237"/>
        <w:rPr>
          <w:sz w:val="24"/>
          <w:szCs w:val="24"/>
        </w:rPr>
      </w:pPr>
      <w:r w:rsidRPr="00AE0046">
        <w:rPr>
          <w:sz w:val="24"/>
          <w:szCs w:val="24"/>
        </w:rP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AE0046" w:rsidRPr="00AE0046" w:rsidRDefault="00AE0046" w:rsidP="00AE0046">
      <w:pPr>
        <w:pStyle w:val="a3"/>
        <w:spacing w:before="1" w:line="360" w:lineRule="auto"/>
        <w:ind w:right="233"/>
        <w:rPr>
          <w:sz w:val="24"/>
          <w:szCs w:val="24"/>
        </w:rPr>
      </w:pPr>
      <w:r w:rsidRPr="00AE0046">
        <w:rPr>
          <w:sz w:val="24"/>
          <w:szCs w:val="24"/>
        </w:rPr>
        <w:t xml:space="preserve">Общение как одно из коммуникативных универсальных учебных действий обеспечивает </w:t>
      </w:r>
      <w:proofErr w:type="spellStart"/>
      <w:r w:rsidRPr="00AE0046">
        <w:rPr>
          <w:sz w:val="24"/>
          <w:szCs w:val="24"/>
        </w:rPr>
        <w:t>сформированность</w:t>
      </w:r>
      <w:proofErr w:type="spellEnd"/>
      <w:r w:rsidRPr="00AE0046">
        <w:rPr>
          <w:sz w:val="24"/>
          <w:szCs w:val="24"/>
        </w:rPr>
        <w:t xml:space="preserve"> у обучающихся умений:</w:t>
      </w:r>
    </w:p>
    <w:p w:rsidR="00AE0046" w:rsidRPr="00AE0046" w:rsidRDefault="00AE0046" w:rsidP="00AE0046">
      <w:pPr>
        <w:pStyle w:val="a3"/>
        <w:spacing w:before="1" w:line="360" w:lineRule="auto"/>
        <w:ind w:right="234"/>
        <w:rPr>
          <w:sz w:val="24"/>
          <w:szCs w:val="24"/>
        </w:rPr>
      </w:pPr>
      <w:r w:rsidRPr="00AE0046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E0046" w:rsidRPr="00AE0046" w:rsidRDefault="00AE0046" w:rsidP="00AE0046">
      <w:pPr>
        <w:pStyle w:val="a3"/>
        <w:spacing w:line="362" w:lineRule="auto"/>
        <w:ind w:right="223"/>
        <w:rPr>
          <w:sz w:val="24"/>
          <w:szCs w:val="24"/>
        </w:rPr>
      </w:pPr>
      <w:r w:rsidRPr="00AE0046">
        <w:rPr>
          <w:sz w:val="24"/>
          <w:szCs w:val="24"/>
        </w:rPr>
        <w:t>проявлять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уважительное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отношение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к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>собеседнику,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соблюдать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правила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ведения диалога и дискуссии; признавать возможность существования разных точек зрения;</w:t>
      </w:r>
    </w:p>
    <w:p w:rsidR="00AE0046" w:rsidRPr="00AE0046" w:rsidRDefault="00AE0046" w:rsidP="00AE0046">
      <w:pPr>
        <w:pStyle w:val="a3"/>
        <w:spacing w:line="312" w:lineRule="exact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корректно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16"/>
          <w:sz w:val="24"/>
          <w:szCs w:val="24"/>
        </w:rPr>
        <w:t xml:space="preserve"> </w:t>
      </w:r>
      <w:proofErr w:type="spellStart"/>
      <w:r w:rsidRPr="00AE0046">
        <w:rPr>
          <w:sz w:val="24"/>
          <w:szCs w:val="24"/>
        </w:rPr>
        <w:t>аргументированно</w:t>
      </w:r>
      <w:proofErr w:type="spellEnd"/>
      <w:r w:rsidRPr="00AE0046">
        <w:rPr>
          <w:spacing w:val="-11"/>
          <w:sz w:val="24"/>
          <w:szCs w:val="24"/>
        </w:rPr>
        <w:t xml:space="preserve"> </w:t>
      </w:r>
      <w:r w:rsidRPr="00AE0046">
        <w:rPr>
          <w:sz w:val="24"/>
          <w:szCs w:val="24"/>
        </w:rPr>
        <w:t>высказывать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своё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мнение;</w:t>
      </w:r>
    </w:p>
    <w:p w:rsidR="00AE0046" w:rsidRPr="00AE0046" w:rsidRDefault="00AE0046" w:rsidP="00AE0046">
      <w:pPr>
        <w:pStyle w:val="a3"/>
        <w:spacing w:before="165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строить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речевое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>высказывание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>в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соответствии</w:t>
      </w:r>
      <w:r w:rsidRPr="00AE0046">
        <w:rPr>
          <w:spacing w:val="-9"/>
          <w:sz w:val="24"/>
          <w:szCs w:val="24"/>
        </w:rPr>
        <w:t xml:space="preserve"> </w:t>
      </w:r>
      <w:r w:rsidRPr="00AE0046">
        <w:rPr>
          <w:sz w:val="24"/>
          <w:szCs w:val="24"/>
        </w:rPr>
        <w:t>с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поставленной</w:t>
      </w:r>
      <w:r w:rsidRPr="00AE0046">
        <w:rPr>
          <w:spacing w:val="-9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задачей;</w:t>
      </w:r>
    </w:p>
    <w:p w:rsidR="00AE0046" w:rsidRPr="00AE0046" w:rsidRDefault="00AE0046" w:rsidP="00AE0046">
      <w:pPr>
        <w:pStyle w:val="a3"/>
        <w:spacing w:before="160" w:line="360" w:lineRule="auto"/>
        <w:ind w:right="235"/>
        <w:rPr>
          <w:sz w:val="24"/>
          <w:szCs w:val="24"/>
        </w:rPr>
      </w:pPr>
      <w:r w:rsidRPr="00AE0046">
        <w:rPr>
          <w:sz w:val="24"/>
          <w:szCs w:val="24"/>
        </w:rPr>
        <w:t xml:space="preserve">создавать устные и письменные тексты (описание, рассуждение, </w:t>
      </w:r>
      <w:r w:rsidRPr="00AE0046">
        <w:rPr>
          <w:spacing w:val="-2"/>
          <w:sz w:val="24"/>
          <w:szCs w:val="24"/>
        </w:rPr>
        <w:t>повествование);</w:t>
      </w:r>
    </w:p>
    <w:p w:rsidR="00AE0046" w:rsidRPr="00AE0046" w:rsidRDefault="00AE0046" w:rsidP="00AE0046">
      <w:pPr>
        <w:pStyle w:val="a3"/>
        <w:spacing w:line="316" w:lineRule="exact"/>
        <w:ind w:left="921" w:firstLine="0"/>
        <w:rPr>
          <w:sz w:val="24"/>
          <w:szCs w:val="24"/>
        </w:rPr>
      </w:pPr>
      <w:r w:rsidRPr="00AE0046">
        <w:rPr>
          <w:spacing w:val="-2"/>
          <w:sz w:val="24"/>
          <w:szCs w:val="24"/>
        </w:rPr>
        <w:t>подготавливать</w:t>
      </w:r>
      <w:r w:rsidRPr="00AE0046">
        <w:rPr>
          <w:spacing w:val="-5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небольшие</w:t>
      </w:r>
      <w:r w:rsidRPr="00AE0046">
        <w:rPr>
          <w:spacing w:val="2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публичные</w:t>
      </w:r>
      <w:r w:rsidRPr="00AE0046">
        <w:rPr>
          <w:spacing w:val="3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выступления;</w:t>
      </w:r>
    </w:p>
    <w:p w:rsidR="00AE0046" w:rsidRPr="00AE0046" w:rsidRDefault="00AE0046" w:rsidP="00AE0046">
      <w:pPr>
        <w:pStyle w:val="a3"/>
        <w:spacing w:before="168" w:line="360" w:lineRule="auto"/>
        <w:ind w:right="234"/>
        <w:rPr>
          <w:sz w:val="24"/>
          <w:szCs w:val="24"/>
        </w:rPr>
      </w:pPr>
      <w:r w:rsidRPr="00AE0046">
        <w:rPr>
          <w:sz w:val="24"/>
          <w:szCs w:val="24"/>
        </w:rPr>
        <w:t xml:space="preserve">подбирать иллюстративный материал (рисунки, фото, плакаты) к тексту </w:t>
      </w:r>
      <w:r w:rsidRPr="00AE0046">
        <w:rPr>
          <w:spacing w:val="-2"/>
          <w:sz w:val="24"/>
          <w:szCs w:val="24"/>
        </w:rPr>
        <w:t>выступления.</w:t>
      </w:r>
    </w:p>
    <w:p w:rsidR="00AE0046" w:rsidRPr="00AE0046" w:rsidRDefault="00AE0046" w:rsidP="00AE0046">
      <w:pPr>
        <w:pStyle w:val="a3"/>
        <w:spacing w:line="360" w:lineRule="auto"/>
        <w:ind w:right="232"/>
        <w:rPr>
          <w:sz w:val="24"/>
          <w:szCs w:val="24"/>
        </w:rPr>
      </w:pPr>
      <w:r w:rsidRPr="00AE0046">
        <w:rPr>
          <w:sz w:val="24"/>
          <w:szCs w:val="24"/>
        </w:rPr>
        <w:t xml:space="preserve">Совместная деятельность как одно из коммуникативных универсальных учебных действий обеспечивает </w:t>
      </w:r>
      <w:proofErr w:type="spellStart"/>
      <w:r w:rsidRPr="00AE0046">
        <w:rPr>
          <w:sz w:val="24"/>
          <w:szCs w:val="24"/>
        </w:rPr>
        <w:t>сформированность</w:t>
      </w:r>
      <w:proofErr w:type="spellEnd"/>
      <w:r w:rsidRPr="00AE0046">
        <w:rPr>
          <w:sz w:val="24"/>
          <w:szCs w:val="24"/>
        </w:rPr>
        <w:t xml:space="preserve"> у обучающихся умений:</w:t>
      </w:r>
    </w:p>
    <w:p w:rsidR="00AE0046" w:rsidRPr="00AE0046" w:rsidRDefault="00AE0046" w:rsidP="00AE0046">
      <w:pPr>
        <w:pStyle w:val="a3"/>
        <w:spacing w:before="3" w:line="360" w:lineRule="auto"/>
        <w:ind w:right="225"/>
        <w:rPr>
          <w:sz w:val="24"/>
          <w:szCs w:val="24"/>
        </w:rPr>
      </w:pPr>
      <w:r w:rsidRPr="00AE0046">
        <w:rPr>
          <w:sz w:val="24"/>
          <w:szCs w:val="24"/>
        </w:rPr>
        <w:t>формулировать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краткосрочные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долгосрочные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цели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(индивидуальные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с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</w:t>
      </w:r>
      <w:r w:rsidRPr="00AE0046">
        <w:rPr>
          <w:spacing w:val="-2"/>
          <w:sz w:val="24"/>
          <w:szCs w:val="24"/>
        </w:rPr>
        <w:t>сроков;</w:t>
      </w:r>
    </w:p>
    <w:p w:rsidR="00AE0046" w:rsidRPr="00AE0046" w:rsidRDefault="00AE0046" w:rsidP="00AE0046">
      <w:pPr>
        <w:pStyle w:val="a3"/>
        <w:spacing w:before="65" w:line="360" w:lineRule="auto"/>
        <w:ind w:right="226"/>
        <w:rPr>
          <w:sz w:val="24"/>
          <w:szCs w:val="24"/>
        </w:rPr>
      </w:pPr>
      <w:r w:rsidRPr="00AE0046">
        <w:rPr>
          <w:sz w:val="24"/>
          <w:szCs w:val="24"/>
        </w:rPr>
        <w:t>принимать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цель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совместной</w:t>
      </w:r>
      <w:r w:rsidRPr="00AE0046">
        <w:rPr>
          <w:spacing w:val="-6"/>
          <w:sz w:val="24"/>
          <w:szCs w:val="24"/>
        </w:rPr>
        <w:t xml:space="preserve"> </w:t>
      </w:r>
      <w:r w:rsidRPr="00AE0046">
        <w:rPr>
          <w:sz w:val="24"/>
          <w:szCs w:val="24"/>
        </w:rPr>
        <w:t>деятельности,</w:t>
      </w:r>
      <w:r w:rsidRPr="00AE0046">
        <w:rPr>
          <w:spacing w:val="-3"/>
          <w:sz w:val="24"/>
          <w:szCs w:val="24"/>
        </w:rPr>
        <w:t xml:space="preserve"> </w:t>
      </w:r>
      <w:r w:rsidRPr="00AE0046">
        <w:rPr>
          <w:sz w:val="24"/>
          <w:szCs w:val="24"/>
        </w:rPr>
        <w:t>коллективно строить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действия</w:t>
      </w:r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по</w:t>
      </w:r>
      <w:r w:rsidRPr="00AE0046">
        <w:rPr>
          <w:spacing w:val="-3"/>
          <w:sz w:val="24"/>
          <w:szCs w:val="24"/>
        </w:rPr>
        <w:t xml:space="preserve"> </w:t>
      </w:r>
      <w:r w:rsidRPr="00AE0046">
        <w:rPr>
          <w:sz w:val="24"/>
          <w:szCs w:val="24"/>
        </w:rPr>
        <w:t>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оценивать свой вклад в общий результат; выполнять совместные проектные задания с использованием предложенных образцов.</w:t>
      </w:r>
    </w:p>
    <w:p w:rsidR="00AE0046" w:rsidRPr="00AE0046" w:rsidRDefault="00AE0046" w:rsidP="00AE0046">
      <w:pPr>
        <w:pStyle w:val="a3"/>
        <w:spacing w:before="2" w:line="360" w:lineRule="auto"/>
        <w:ind w:right="222"/>
        <w:rPr>
          <w:sz w:val="24"/>
          <w:szCs w:val="24"/>
        </w:rPr>
      </w:pPr>
      <w:r w:rsidRPr="00AE0046">
        <w:rPr>
          <w:sz w:val="24"/>
          <w:szCs w:val="24"/>
        </w:rPr>
        <w:t>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AE0046" w:rsidRPr="00AE0046" w:rsidRDefault="00AE0046" w:rsidP="00AE0046">
      <w:pPr>
        <w:pStyle w:val="a3"/>
        <w:spacing w:line="360" w:lineRule="auto"/>
        <w:ind w:right="216"/>
        <w:rPr>
          <w:sz w:val="24"/>
          <w:szCs w:val="24"/>
        </w:rPr>
      </w:pPr>
      <w:r w:rsidRPr="00AE0046">
        <w:rPr>
          <w:sz w:val="24"/>
          <w:szCs w:val="24"/>
        </w:rPr>
        <w:t>Оценка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достижения</w:t>
      </w:r>
      <w:r w:rsidRPr="00AE0046">
        <w:rPr>
          <w:spacing w:val="-14"/>
          <w:sz w:val="24"/>
          <w:szCs w:val="24"/>
        </w:rPr>
        <w:t xml:space="preserve"> </w:t>
      </w:r>
      <w:proofErr w:type="spellStart"/>
      <w:r w:rsidRPr="00AE0046">
        <w:rPr>
          <w:sz w:val="24"/>
          <w:szCs w:val="24"/>
        </w:rPr>
        <w:t>метапредметных</w:t>
      </w:r>
      <w:proofErr w:type="spellEnd"/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результатов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осуществляется</w:t>
      </w:r>
      <w:r w:rsidRPr="00AE0046">
        <w:rPr>
          <w:spacing w:val="-11"/>
          <w:sz w:val="24"/>
          <w:szCs w:val="24"/>
        </w:rPr>
        <w:t xml:space="preserve"> </w:t>
      </w:r>
      <w:r w:rsidRPr="00AE0046">
        <w:rPr>
          <w:sz w:val="24"/>
          <w:szCs w:val="24"/>
        </w:rPr>
        <w:t>как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учителем в ходе текущей и промежуточной оценки по учебному предмету, так и администрацией </w:t>
      </w:r>
      <w:r w:rsidR="00325A02">
        <w:rPr>
          <w:sz w:val="24"/>
          <w:szCs w:val="24"/>
        </w:rPr>
        <w:t>МА</w:t>
      </w:r>
      <w:r w:rsidR="00325A02" w:rsidRPr="00AE0046">
        <w:rPr>
          <w:sz w:val="24"/>
          <w:szCs w:val="24"/>
        </w:rPr>
        <w:t>ОУ</w:t>
      </w:r>
      <w:r w:rsidR="00325A02" w:rsidRPr="00AE0046">
        <w:rPr>
          <w:spacing w:val="40"/>
          <w:sz w:val="24"/>
          <w:szCs w:val="24"/>
        </w:rPr>
        <w:t xml:space="preserve"> </w:t>
      </w:r>
      <w:r w:rsidR="00325A02" w:rsidRPr="00AE0046">
        <w:rPr>
          <w:sz w:val="24"/>
          <w:szCs w:val="24"/>
        </w:rPr>
        <w:lastRenderedPageBreak/>
        <w:t>«</w:t>
      </w:r>
      <w:proofErr w:type="spellStart"/>
      <w:r w:rsidR="00325A02" w:rsidRPr="00AE0046">
        <w:rPr>
          <w:sz w:val="24"/>
          <w:szCs w:val="24"/>
        </w:rPr>
        <w:t>Полилингвальная</w:t>
      </w:r>
      <w:proofErr w:type="spellEnd"/>
      <w:r w:rsidR="00325A02" w:rsidRPr="00AE0046">
        <w:rPr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гимназия</w:t>
      </w:r>
      <w:r w:rsidR="00325A02" w:rsidRPr="00AE0046">
        <w:rPr>
          <w:spacing w:val="-15"/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«</w:t>
      </w:r>
      <w:proofErr w:type="spellStart"/>
      <w:r w:rsidR="00325A02" w:rsidRPr="00AE0046">
        <w:rPr>
          <w:spacing w:val="-2"/>
          <w:sz w:val="24"/>
          <w:szCs w:val="24"/>
        </w:rPr>
        <w:t>Адымнар</w:t>
      </w:r>
      <w:proofErr w:type="spellEnd"/>
      <w:r w:rsidR="00325A02" w:rsidRPr="00AE0046">
        <w:rPr>
          <w:spacing w:val="-14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- Альметьевск</w:t>
      </w:r>
      <w:r w:rsidR="00325A02" w:rsidRPr="00AE0046">
        <w:rPr>
          <w:spacing w:val="-2"/>
          <w:sz w:val="24"/>
          <w:szCs w:val="24"/>
        </w:rPr>
        <w:t>»</w:t>
      </w:r>
      <w:r w:rsidR="00325A02" w:rsidRPr="00AE0046">
        <w:rPr>
          <w:spacing w:val="-12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А</w:t>
      </w:r>
      <w:r w:rsidR="00325A02" w:rsidRPr="00AE0046">
        <w:rPr>
          <w:spacing w:val="-2"/>
          <w:sz w:val="24"/>
          <w:szCs w:val="24"/>
        </w:rPr>
        <w:t>МР</w:t>
      </w:r>
      <w:r w:rsidR="00325A02"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 РТ в ходе мониторинга. В текущем учебном процессе отслеживается способность </w:t>
      </w:r>
      <w:proofErr w:type="gramStart"/>
      <w:r w:rsidRPr="00AE0046">
        <w:rPr>
          <w:sz w:val="24"/>
          <w:szCs w:val="24"/>
        </w:rPr>
        <w:t>обучающихся</w:t>
      </w:r>
      <w:proofErr w:type="gramEnd"/>
      <w:r w:rsidRPr="00AE0046">
        <w:rPr>
          <w:spacing w:val="-7"/>
          <w:sz w:val="24"/>
          <w:szCs w:val="24"/>
        </w:rPr>
        <w:t xml:space="preserve"> </w:t>
      </w:r>
      <w:r w:rsidRPr="00AE0046">
        <w:rPr>
          <w:sz w:val="24"/>
          <w:szCs w:val="24"/>
        </w:rPr>
        <w:t>разрешать</w:t>
      </w:r>
      <w:r w:rsidRPr="00AE0046">
        <w:rPr>
          <w:spacing w:val="-7"/>
          <w:sz w:val="24"/>
          <w:szCs w:val="24"/>
        </w:rPr>
        <w:t xml:space="preserve"> </w:t>
      </w:r>
      <w:r w:rsidRPr="00AE0046">
        <w:rPr>
          <w:sz w:val="24"/>
          <w:szCs w:val="24"/>
        </w:rPr>
        <w:t>учебные</w:t>
      </w:r>
      <w:r w:rsidRPr="00AE0046">
        <w:rPr>
          <w:spacing w:val="-5"/>
          <w:sz w:val="24"/>
          <w:szCs w:val="24"/>
        </w:rPr>
        <w:t xml:space="preserve"> </w:t>
      </w:r>
      <w:r w:rsidRPr="00AE0046">
        <w:rPr>
          <w:sz w:val="24"/>
          <w:szCs w:val="24"/>
        </w:rPr>
        <w:t>ситуации</w:t>
      </w:r>
      <w:r w:rsidRPr="00AE0046">
        <w:rPr>
          <w:spacing w:val="-5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5"/>
          <w:sz w:val="24"/>
          <w:szCs w:val="24"/>
        </w:rPr>
        <w:t xml:space="preserve"> </w:t>
      </w:r>
      <w:r w:rsidRPr="00AE0046">
        <w:rPr>
          <w:sz w:val="24"/>
          <w:szCs w:val="24"/>
        </w:rPr>
        <w:t>выполнять</w:t>
      </w:r>
      <w:r w:rsidRPr="00AE0046">
        <w:rPr>
          <w:spacing w:val="-8"/>
          <w:sz w:val="24"/>
          <w:szCs w:val="24"/>
        </w:rPr>
        <w:t xml:space="preserve"> </w:t>
      </w:r>
      <w:r w:rsidRPr="00AE0046">
        <w:rPr>
          <w:sz w:val="24"/>
          <w:szCs w:val="24"/>
        </w:rPr>
        <w:t>учебные</w:t>
      </w:r>
      <w:r w:rsidRPr="00AE0046">
        <w:rPr>
          <w:spacing w:val="-5"/>
          <w:sz w:val="24"/>
          <w:szCs w:val="24"/>
        </w:rPr>
        <w:t xml:space="preserve"> </w:t>
      </w:r>
      <w:r w:rsidRPr="00AE0046">
        <w:rPr>
          <w:sz w:val="24"/>
          <w:szCs w:val="24"/>
        </w:rPr>
        <w:t>задачи,</w:t>
      </w:r>
      <w:r w:rsidRPr="00AE0046">
        <w:rPr>
          <w:spacing w:val="-6"/>
          <w:sz w:val="24"/>
          <w:szCs w:val="24"/>
        </w:rPr>
        <w:t xml:space="preserve"> </w:t>
      </w:r>
      <w:r w:rsidRPr="00AE0046">
        <w:rPr>
          <w:sz w:val="24"/>
          <w:szCs w:val="24"/>
        </w:rPr>
        <w:t>требующие владения познавательными, коммуникативными и регулятивными действиями, реализуемыми в предметном преподавании.</w:t>
      </w:r>
    </w:p>
    <w:p w:rsidR="00AE0046" w:rsidRPr="00AE0046" w:rsidRDefault="00AE0046" w:rsidP="00AE0046">
      <w:pPr>
        <w:pStyle w:val="a3"/>
        <w:spacing w:before="1" w:line="360" w:lineRule="auto"/>
        <w:ind w:right="217"/>
        <w:rPr>
          <w:sz w:val="24"/>
          <w:szCs w:val="24"/>
        </w:rPr>
      </w:pPr>
      <w:r w:rsidRPr="00AE0046">
        <w:rPr>
          <w:sz w:val="24"/>
          <w:szCs w:val="24"/>
        </w:rPr>
        <w:t xml:space="preserve">В ходе мониторинга проводится оценка </w:t>
      </w:r>
      <w:proofErr w:type="spellStart"/>
      <w:r w:rsidRPr="00AE0046">
        <w:rPr>
          <w:sz w:val="24"/>
          <w:szCs w:val="24"/>
        </w:rPr>
        <w:t>сформированности</w:t>
      </w:r>
      <w:proofErr w:type="spellEnd"/>
      <w:r w:rsidRPr="00AE0046">
        <w:rPr>
          <w:sz w:val="24"/>
          <w:szCs w:val="24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</w:t>
      </w:r>
      <w:r w:rsidR="00325A02">
        <w:rPr>
          <w:sz w:val="24"/>
          <w:szCs w:val="24"/>
        </w:rPr>
        <w:t>МА</w:t>
      </w:r>
      <w:r w:rsidR="00325A02" w:rsidRPr="00AE0046">
        <w:rPr>
          <w:sz w:val="24"/>
          <w:szCs w:val="24"/>
        </w:rPr>
        <w:t>ОУ</w:t>
      </w:r>
      <w:r w:rsidR="00325A02" w:rsidRPr="00AE0046">
        <w:rPr>
          <w:spacing w:val="40"/>
          <w:sz w:val="24"/>
          <w:szCs w:val="24"/>
        </w:rPr>
        <w:t xml:space="preserve"> </w:t>
      </w:r>
      <w:r w:rsidR="00325A02" w:rsidRPr="00AE0046">
        <w:rPr>
          <w:sz w:val="24"/>
          <w:szCs w:val="24"/>
        </w:rPr>
        <w:t>«</w:t>
      </w:r>
      <w:proofErr w:type="spellStart"/>
      <w:r w:rsidR="00325A02" w:rsidRPr="00AE0046">
        <w:rPr>
          <w:sz w:val="24"/>
          <w:szCs w:val="24"/>
        </w:rPr>
        <w:t>Полилингвальная</w:t>
      </w:r>
      <w:proofErr w:type="spellEnd"/>
      <w:r w:rsidR="00325A02" w:rsidRPr="00AE0046">
        <w:rPr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гимназия</w:t>
      </w:r>
      <w:r w:rsidR="00325A02" w:rsidRPr="00AE0046">
        <w:rPr>
          <w:spacing w:val="-15"/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«</w:t>
      </w:r>
      <w:proofErr w:type="spellStart"/>
      <w:r w:rsidR="00325A02" w:rsidRPr="00AE0046">
        <w:rPr>
          <w:spacing w:val="-2"/>
          <w:sz w:val="24"/>
          <w:szCs w:val="24"/>
        </w:rPr>
        <w:t>Адымнар</w:t>
      </w:r>
      <w:proofErr w:type="spellEnd"/>
      <w:r w:rsidR="00325A02" w:rsidRPr="00AE0046">
        <w:rPr>
          <w:spacing w:val="-14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- Альметьевск</w:t>
      </w:r>
      <w:r w:rsidR="00325A02" w:rsidRPr="00AE0046">
        <w:rPr>
          <w:spacing w:val="-2"/>
          <w:sz w:val="24"/>
          <w:szCs w:val="24"/>
        </w:rPr>
        <w:t>»</w:t>
      </w:r>
      <w:r w:rsidR="00325A02" w:rsidRPr="00AE0046">
        <w:rPr>
          <w:spacing w:val="-12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А</w:t>
      </w:r>
      <w:r w:rsidR="00325A02" w:rsidRPr="00AE0046">
        <w:rPr>
          <w:spacing w:val="-2"/>
          <w:sz w:val="24"/>
          <w:szCs w:val="24"/>
        </w:rPr>
        <w:t>МР</w:t>
      </w:r>
      <w:r w:rsidR="00325A02"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РТ. Инструментарий для оценки </w:t>
      </w:r>
      <w:proofErr w:type="spellStart"/>
      <w:r w:rsidRPr="00AE0046">
        <w:rPr>
          <w:sz w:val="24"/>
          <w:szCs w:val="24"/>
        </w:rPr>
        <w:t>сформированности</w:t>
      </w:r>
      <w:proofErr w:type="spellEnd"/>
      <w:r w:rsidRPr="00AE0046">
        <w:rPr>
          <w:sz w:val="24"/>
          <w:szCs w:val="24"/>
        </w:rPr>
        <w:t xml:space="preserve"> универсальных учебных действий строится на </w:t>
      </w:r>
      <w:proofErr w:type="spellStart"/>
      <w:r w:rsidRPr="00AE0046">
        <w:rPr>
          <w:sz w:val="24"/>
          <w:szCs w:val="24"/>
        </w:rPr>
        <w:t>межпредметной</w:t>
      </w:r>
      <w:proofErr w:type="spellEnd"/>
      <w:r w:rsidRPr="00AE0046">
        <w:rPr>
          <w:sz w:val="24"/>
          <w:szCs w:val="24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AE0046">
        <w:rPr>
          <w:sz w:val="24"/>
          <w:szCs w:val="24"/>
        </w:rPr>
        <w:t>сформированности</w:t>
      </w:r>
      <w:proofErr w:type="spellEnd"/>
      <w:r w:rsidRPr="00AE0046">
        <w:rPr>
          <w:sz w:val="24"/>
          <w:szCs w:val="24"/>
        </w:rPr>
        <w:t xml:space="preserve"> регулятивных, коммуникативных и познавательных учебных </w:t>
      </w:r>
      <w:r w:rsidRPr="00AE0046">
        <w:rPr>
          <w:spacing w:val="-2"/>
          <w:sz w:val="24"/>
          <w:szCs w:val="24"/>
        </w:rPr>
        <w:t>действий.</w:t>
      </w:r>
    </w:p>
    <w:p w:rsidR="00AE0046" w:rsidRPr="00AE0046" w:rsidRDefault="00AE0046" w:rsidP="00325A02">
      <w:pPr>
        <w:pStyle w:val="a3"/>
        <w:spacing w:before="1" w:line="360" w:lineRule="auto"/>
        <w:ind w:right="221"/>
        <w:rPr>
          <w:sz w:val="24"/>
          <w:szCs w:val="24"/>
        </w:rPr>
      </w:pPr>
      <w:r w:rsidRPr="00AE0046">
        <w:rPr>
          <w:b/>
          <w:sz w:val="24"/>
          <w:szCs w:val="24"/>
        </w:rPr>
        <w:t>Предметные</w:t>
      </w:r>
      <w:r w:rsidRPr="00AE0046">
        <w:rPr>
          <w:b/>
          <w:spacing w:val="-18"/>
          <w:sz w:val="24"/>
          <w:szCs w:val="24"/>
        </w:rPr>
        <w:t xml:space="preserve"> </w:t>
      </w:r>
      <w:r w:rsidRPr="00AE0046">
        <w:rPr>
          <w:b/>
          <w:sz w:val="24"/>
          <w:szCs w:val="24"/>
        </w:rPr>
        <w:t>результаты</w:t>
      </w:r>
      <w:r w:rsidRPr="00AE0046">
        <w:rPr>
          <w:b/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освоения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ООП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НОО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с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учетом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специфики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содержания предметных областей, включающих конкретные учебные предметы, ориентированы</w:t>
      </w:r>
      <w:r w:rsidR="00325A02">
        <w:rPr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на применение знаний, умений и навыков </w:t>
      </w:r>
      <w:proofErr w:type="gramStart"/>
      <w:r w:rsidRPr="00AE0046">
        <w:rPr>
          <w:sz w:val="24"/>
          <w:szCs w:val="24"/>
        </w:rPr>
        <w:t>обучающимися</w:t>
      </w:r>
      <w:proofErr w:type="gramEnd"/>
      <w:r w:rsidRPr="00AE0046">
        <w:rPr>
          <w:sz w:val="24"/>
          <w:szCs w:val="24"/>
        </w:rPr>
        <w:t xml:space="preserve"> в учебных ситуациях и реальных жизненных условиях, а также на успешное обучение.</w:t>
      </w:r>
    </w:p>
    <w:p w:rsidR="00AE0046" w:rsidRPr="00AE0046" w:rsidRDefault="00AE0046" w:rsidP="00AE0046">
      <w:pPr>
        <w:pStyle w:val="a3"/>
        <w:spacing w:before="1" w:line="360" w:lineRule="auto"/>
        <w:ind w:right="217"/>
        <w:rPr>
          <w:sz w:val="24"/>
          <w:szCs w:val="24"/>
        </w:rPr>
      </w:pPr>
      <w:r w:rsidRPr="00AE0046">
        <w:rPr>
          <w:sz w:val="24"/>
          <w:szCs w:val="24"/>
        </w:rPr>
        <w:t>Оценка предметных результатов освоения ООП НОО осуществляется через оценку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достижения</w:t>
      </w:r>
      <w:r w:rsidRPr="00AE0046">
        <w:rPr>
          <w:spacing w:val="-16"/>
          <w:sz w:val="24"/>
          <w:szCs w:val="24"/>
        </w:rPr>
        <w:t xml:space="preserve"> </w:t>
      </w:r>
      <w:proofErr w:type="gramStart"/>
      <w:r w:rsidRPr="00AE0046">
        <w:rPr>
          <w:sz w:val="24"/>
          <w:szCs w:val="24"/>
        </w:rPr>
        <w:t>обучающимися</w:t>
      </w:r>
      <w:proofErr w:type="gramEnd"/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планируемых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результатов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по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отдельным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учебным предметам, в соответствии с локальным нормативным актом «Положение о нормах оценивания по предметам </w:t>
      </w:r>
      <w:r w:rsidR="00325A02">
        <w:rPr>
          <w:sz w:val="24"/>
          <w:szCs w:val="24"/>
        </w:rPr>
        <w:t>МА</w:t>
      </w:r>
      <w:r w:rsidR="00325A02" w:rsidRPr="00AE0046">
        <w:rPr>
          <w:sz w:val="24"/>
          <w:szCs w:val="24"/>
        </w:rPr>
        <w:t>ОУ</w:t>
      </w:r>
      <w:r w:rsidR="00325A02" w:rsidRPr="00AE0046">
        <w:rPr>
          <w:spacing w:val="40"/>
          <w:sz w:val="24"/>
          <w:szCs w:val="24"/>
        </w:rPr>
        <w:t xml:space="preserve"> </w:t>
      </w:r>
      <w:r w:rsidR="00325A02" w:rsidRPr="00AE0046">
        <w:rPr>
          <w:sz w:val="24"/>
          <w:szCs w:val="24"/>
        </w:rPr>
        <w:t>«</w:t>
      </w:r>
      <w:proofErr w:type="spellStart"/>
      <w:r w:rsidR="00325A02" w:rsidRPr="00AE0046">
        <w:rPr>
          <w:sz w:val="24"/>
          <w:szCs w:val="24"/>
        </w:rPr>
        <w:t>Полилингвальная</w:t>
      </w:r>
      <w:proofErr w:type="spellEnd"/>
      <w:r w:rsidR="00325A02" w:rsidRPr="00AE0046">
        <w:rPr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гимназия</w:t>
      </w:r>
      <w:r w:rsidR="00325A02" w:rsidRPr="00AE0046">
        <w:rPr>
          <w:spacing w:val="-15"/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«</w:t>
      </w:r>
      <w:proofErr w:type="spellStart"/>
      <w:r w:rsidR="00325A02" w:rsidRPr="00AE0046">
        <w:rPr>
          <w:spacing w:val="-2"/>
          <w:sz w:val="24"/>
          <w:szCs w:val="24"/>
        </w:rPr>
        <w:t>Адымнар</w:t>
      </w:r>
      <w:proofErr w:type="spellEnd"/>
      <w:r w:rsidR="00325A02" w:rsidRPr="00AE0046">
        <w:rPr>
          <w:spacing w:val="-14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- Альметьевск</w:t>
      </w:r>
      <w:r w:rsidR="00325A02" w:rsidRPr="00AE0046">
        <w:rPr>
          <w:spacing w:val="-2"/>
          <w:sz w:val="24"/>
          <w:szCs w:val="24"/>
        </w:rPr>
        <w:t>»</w:t>
      </w:r>
      <w:r w:rsidR="00325A02" w:rsidRPr="00AE0046">
        <w:rPr>
          <w:spacing w:val="-12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А</w:t>
      </w:r>
      <w:r w:rsidR="00325A02" w:rsidRPr="00AE0046">
        <w:rPr>
          <w:spacing w:val="-2"/>
          <w:sz w:val="24"/>
          <w:szCs w:val="24"/>
        </w:rPr>
        <w:t>МР</w:t>
      </w:r>
      <w:r w:rsidR="00325A02"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РТ.</w:t>
      </w:r>
    </w:p>
    <w:p w:rsidR="00AE0046" w:rsidRPr="00AE0046" w:rsidRDefault="00AE0046" w:rsidP="00AE0046">
      <w:pPr>
        <w:pStyle w:val="a3"/>
        <w:spacing w:line="360" w:lineRule="auto"/>
        <w:ind w:right="214"/>
        <w:rPr>
          <w:sz w:val="24"/>
          <w:szCs w:val="24"/>
        </w:rPr>
      </w:pPr>
      <w:r w:rsidRPr="00AE0046">
        <w:rPr>
          <w:sz w:val="24"/>
          <w:szCs w:val="24"/>
        </w:rPr>
        <w:t xml:space="preserve">Основным предметом оценки результатов освоения ООП НОО в соответствии с требованиями ФГОС НОО является способность к решению </w:t>
      </w:r>
      <w:proofErr w:type="spellStart"/>
      <w:r w:rsidRPr="00AE0046">
        <w:rPr>
          <w:sz w:val="24"/>
          <w:szCs w:val="24"/>
        </w:rPr>
        <w:t>учебн</w:t>
      </w:r>
      <w:proofErr w:type="gramStart"/>
      <w:r w:rsidRPr="00AE0046">
        <w:rPr>
          <w:sz w:val="24"/>
          <w:szCs w:val="24"/>
        </w:rPr>
        <w:t>о</w:t>
      </w:r>
      <w:proofErr w:type="spellEnd"/>
      <w:r w:rsidRPr="00AE0046">
        <w:rPr>
          <w:sz w:val="24"/>
          <w:szCs w:val="24"/>
        </w:rPr>
        <w:t>-</w:t>
      </w:r>
      <w:proofErr w:type="gramEnd"/>
      <w:r w:rsidRPr="00AE0046">
        <w:rPr>
          <w:sz w:val="24"/>
          <w:szCs w:val="24"/>
        </w:rPr>
        <w:t xml:space="preserve"> 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AE0046">
        <w:rPr>
          <w:sz w:val="24"/>
          <w:szCs w:val="24"/>
        </w:rPr>
        <w:t>метапредметных</w:t>
      </w:r>
      <w:proofErr w:type="spellEnd"/>
      <w:r w:rsidRPr="00AE0046">
        <w:rPr>
          <w:sz w:val="24"/>
          <w:szCs w:val="24"/>
        </w:rPr>
        <w:t xml:space="preserve"> (познавательных, регулятивных, коммуникативных) действий.</w:t>
      </w:r>
    </w:p>
    <w:p w:rsidR="00AE0046" w:rsidRPr="00AE0046" w:rsidRDefault="00AE0046" w:rsidP="00325A02">
      <w:pPr>
        <w:pStyle w:val="a3"/>
        <w:spacing w:line="360" w:lineRule="auto"/>
        <w:ind w:right="217"/>
        <w:rPr>
          <w:sz w:val="24"/>
          <w:szCs w:val="24"/>
        </w:rPr>
      </w:pPr>
      <w:r w:rsidRPr="00AE0046">
        <w:rPr>
          <w:sz w:val="24"/>
          <w:szCs w:val="24"/>
        </w:rPr>
        <w:t>Оценка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предметных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результатов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освоения</w:t>
      </w:r>
      <w:r w:rsidRPr="00AE0046">
        <w:rPr>
          <w:spacing w:val="-9"/>
          <w:sz w:val="24"/>
          <w:szCs w:val="24"/>
        </w:rPr>
        <w:t xml:space="preserve"> </w:t>
      </w:r>
      <w:r w:rsidRPr="00AE0046">
        <w:rPr>
          <w:sz w:val="24"/>
          <w:szCs w:val="24"/>
        </w:rPr>
        <w:t>ООП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НОО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осуществляется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учителем в ходе процедур текущего, тематического, промежуточного и итогового контроля, в соответствии с локальным нормативным актом «Положение </w:t>
      </w:r>
      <w:hyperlink r:id="rId7">
        <w:r w:rsidRPr="00AE0046">
          <w:rPr>
            <w:sz w:val="24"/>
            <w:szCs w:val="24"/>
          </w:rPr>
          <w:t>о формах,</w:t>
        </w:r>
      </w:hyperlink>
      <w:r w:rsidRPr="00AE0046">
        <w:rPr>
          <w:sz w:val="24"/>
          <w:szCs w:val="24"/>
        </w:rPr>
        <w:t xml:space="preserve"> </w:t>
      </w:r>
      <w:hyperlink r:id="rId8">
        <w:r w:rsidRPr="00AE0046">
          <w:rPr>
            <w:sz w:val="24"/>
            <w:szCs w:val="24"/>
          </w:rPr>
          <w:t>периодичности</w:t>
        </w:r>
        <w:r w:rsidRPr="00AE0046">
          <w:rPr>
            <w:spacing w:val="40"/>
            <w:sz w:val="24"/>
            <w:szCs w:val="24"/>
          </w:rPr>
          <w:t xml:space="preserve"> </w:t>
        </w:r>
        <w:r w:rsidRPr="00AE0046">
          <w:rPr>
            <w:sz w:val="24"/>
            <w:szCs w:val="24"/>
          </w:rPr>
          <w:t>и</w:t>
        </w:r>
        <w:r w:rsidRPr="00AE0046">
          <w:rPr>
            <w:spacing w:val="40"/>
            <w:sz w:val="24"/>
            <w:szCs w:val="24"/>
          </w:rPr>
          <w:t xml:space="preserve"> </w:t>
        </w:r>
        <w:r w:rsidRPr="00AE0046">
          <w:rPr>
            <w:sz w:val="24"/>
            <w:szCs w:val="24"/>
          </w:rPr>
          <w:t>порядке</w:t>
        </w:r>
        <w:r w:rsidRPr="00AE0046">
          <w:rPr>
            <w:spacing w:val="40"/>
            <w:sz w:val="24"/>
            <w:szCs w:val="24"/>
          </w:rPr>
          <w:t xml:space="preserve"> </w:t>
        </w:r>
        <w:r w:rsidRPr="00AE0046">
          <w:rPr>
            <w:sz w:val="24"/>
            <w:szCs w:val="24"/>
          </w:rPr>
          <w:t>текущего</w:t>
        </w:r>
        <w:r w:rsidRPr="00AE0046">
          <w:rPr>
            <w:spacing w:val="40"/>
            <w:sz w:val="24"/>
            <w:szCs w:val="24"/>
          </w:rPr>
          <w:t xml:space="preserve"> </w:t>
        </w:r>
        <w:r w:rsidRPr="00AE0046">
          <w:rPr>
            <w:sz w:val="24"/>
            <w:szCs w:val="24"/>
          </w:rPr>
          <w:t>контроля,</w:t>
        </w:r>
        <w:r w:rsidRPr="00AE0046">
          <w:rPr>
            <w:spacing w:val="40"/>
            <w:sz w:val="24"/>
            <w:szCs w:val="24"/>
          </w:rPr>
          <w:t xml:space="preserve"> </w:t>
        </w:r>
        <w:r w:rsidRPr="00AE0046">
          <w:rPr>
            <w:sz w:val="24"/>
            <w:szCs w:val="24"/>
          </w:rPr>
          <w:t>промежуточной</w:t>
        </w:r>
        <w:r w:rsidRPr="00AE0046">
          <w:rPr>
            <w:spacing w:val="40"/>
            <w:sz w:val="24"/>
            <w:szCs w:val="24"/>
          </w:rPr>
          <w:t xml:space="preserve"> </w:t>
        </w:r>
        <w:r w:rsidRPr="00AE0046">
          <w:rPr>
            <w:sz w:val="24"/>
            <w:szCs w:val="24"/>
          </w:rPr>
          <w:t>аттестации</w:t>
        </w:r>
      </w:hyperlink>
      <w:r w:rsidRPr="00AE0046">
        <w:rPr>
          <w:spacing w:val="40"/>
          <w:sz w:val="24"/>
          <w:szCs w:val="24"/>
        </w:rPr>
        <w:t xml:space="preserve"> </w:t>
      </w:r>
      <w:r w:rsidR="00325A02">
        <w:rPr>
          <w:sz w:val="24"/>
          <w:szCs w:val="24"/>
        </w:rPr>
        <w:t>МА</w:t>
      </w:r>
      <w:r w:rsidR="00325A02" w:rsidRPr="00AE0046">
        <w:rPr>
          <w:sz w:val="24"/>
          <w:szCs w:val="24"/>
        </w:rPr>
        <w:t>ОУ</w:t>
      </w:r>
      <w:r w:rsidR="00325A02" w:rsidRPr="00AE0046">
        <w:rPr>
          <w:spacing w:val="40"/>
          <w:sz w:val="24"/>
          <w:szCs w:val="24"/>
        </w:rPr>
        <w:t xml:space="preserve"> </w:t>
      </w:r>
      <w:r w:rsidR="00325A02" w:rsidRPr="00AE0046">
        <w:rPr>
          <w:sz w:val="24"/>
          <w:szCs w:val="24"/>
        </w:rPr>
        <w:t>«</w:t>
      </w:r>
      <w:proofErr w:type="spellStart"/>
      <w:r w:rsidR="00325A02" w:rsidRPr="00AE0046">
        <w:rPr>
          <w:sz w:val="24"/>
          <w:szCs w:val="24"/>
        </w:rPr>
        <w:t>Полилингвальная</w:t>
      </w:r>
      <w:proofErr w:type="spellEnd"/>
      <w:r w:rsidR="00325A02" w:rsidRPr="00AE0046">
        <w:rPr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гимназия</w:t>
      </w:r>
      <w:r w:rsidR="00325A02" w:rsidRPr="00AE0046">
        <w:rPr>
          <w:spacing w:val="-15"/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«</w:t>
      </w:r>
      <w:proofErr w:type="spellStart"/>
      <w:r w:rsidR="00325A02" w:rsidRPr="00AE0046">
        <w:rPr>
          <w:spacing w:val="-2"/>
          <w:sz w:val="24"/>
          <w:szCs w:val="24"/>
        </w:rPr>
        <w:t>Адымнар</w:t>
      </w:r>
      <w:proofErr w:type="spellEnd"/>
      <w:r w:rsidR="00325A02" w:rsidRPr="00AE0046">
        <w:rPr>
          <w:spacing w:val="-14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- Альметьевск</w:t>
      </w:r>
      <w:r w:rsidR="00325A02" w:rsidRPr="00AE0046">
        <w:rPr>
          <w:spacing w:val="-2"/>
          <w:sz w:val="24"/>
          <w:szCs w:val="24"/>
        </w:rPr>
        <w:t>»</w:t>
      </w:r>
      <w:r w:rsidR="00325A02" w:rsidRPr="00AE0046">
        <w:rPr>
          <w:spacing w:val="-12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А</w:t>
      </w:r>
      <w:r w:rsidR="00325A02" w:rsidRPr="00AE0046">
        <w:rPr>
          <w:spacing w:val="-2"/>
          <w:sz w:val="24"/>
          <w:szCs w:val="24"/>
        </w:rPr>
        <w:t>МР</w:t>
      </w:r>
      <w:r w:rsidR="00325A02"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РТ. Особенности оценки предметных результатов по отдельному учебному предмету фиксируются в приложении к ООП НОО.</w:t>
      </w:r>
    </w:p>
    <w:p w:rsidR="00AE0046" w:rsidRPr="00AE0046" w:rsidRDefault="00AE0046" w:rsidP="00AE0046">
      <w:pPr>
        <w:pStyle w:val="a3"/>
        <w:spacing w:before="1" w:line="360" w:lineRule="auto"/>
        <w:ind w:right="224"/>
        <w:rPr>
          <w:sz w:val="24"/>
          <w:szCs w:val="24"/>
        </w:rPr>
      </w:pPr>
      <w:r w:rsidRPr="00AE0046">
        <w:rPr>
          <w:sz w:val="24"/>
          <w:szCs w:val="24"/>
        </w:rPr>
        <w:t>Описание оценки предметных результатов по отдельному учебному предмету должно включать: список итоговых планируемых результатов</w:t>
      </w:r>
      <w:r w:rsidRPr="00AE0046">
        <w:rPr>
          <w:spacing w:val="-1"/>
          <w:sz w:val="24"/>
          <w:szCs w:val="24"/>
        </w:rPr>
        <w:t xml:space="preserve"> </w:t>
      </w:r>
      <w:r w:rsidRPr="00AE0046">
        <w:rPr>
          <w:sz w:val="24"/>
          <w:szCs w:val="24"/>
        </w:rPr>
        <w:t>с</w:t>
      </w:r>
      <w:r w:rsidRPr="00AE0046">
        <w:rPr>
          <w:spacing w:val="-1"/>
          <w:sz w:val="24"/>
          <w:szCs w:val="24"/>
        </w:rPr>
        <w:t xml:space="preserve"> </w:t>
      </w:r>
      <w:r w:rsidRPr="00AE0046">
        <w:rPr>
          <w:sz w:val="24"/>
          <w:szCs w:val="24"/>
        </w:rPr>
        <w:t>указанием</w:t>
      </w:r>
      <w:r w:rsidRPr="00AE0046">
        <w:rPr>
          <w:spacing w:val="-1"/>
          <w:sz w:val="24"/>
          <w:szCs w:val="24"/>
        </w:rPr>
        <w:t xml:space="preserve"> </w:t>
      </w:r>
      <w:r w:rsidRPr="00AE0046">
        <w:rPr>
          <w:sz w:val="24"/>
          <w:szCs w:val="24"/>
        </w:rPr>
        <w:t>этапов</w:t>
      </w:r>
      <w:r w:rsidRPr="00AE0046">
        <w:rPr>
          <w:spacing w:val="-1"/>
          <w:sz w:val="24"/>
          <w:szCs w:val="24"/>
        </w:rPr>
        <w:t xml:space="preserve"> </w:t>
      </w:r>
      <w:r w:rsidRPr="00AE0046">
        <w:rPr>
          <w:sz w:val="24"/>
          <w:szCs w:val="24"/>
        </w:rPr>
        <w:t>их формирования и способов оценки (например, текущая (тематическая); устно (письменно), практика);</w:t>
      </w:r>
    </w:p>
    <w:p w:rsidR="00AE0046" w:rsidRPr="00AE0046" w:rsidRDefault="00AE0046" w:rsidP="00AE0046">
      <w:pPr>
        <w:pStyle w:val="a3"/>
        <w:spacing w:before="1" w:line="360" w:lineRule="auto"/>
        <w:ind w:right="228"/>
        <w:rPr>
          <w:sz w:val="24"/>
          <w:szCs w:val="24"/>
        </w:rPr>
      </w:pPr>
      <w:r w:rsidRPr="00AE0046">
        <w:rPr>
          <w:sz w:val="24"/>
          <w:szCs w:val="24"/>
        </w:rPr>
        <w:t xml:space="preserve">требования к выставлению отметок за промежуточную аттестацию (при необходимости – с учётом степени значимости отметок за отдельные оценочные </w:t>
      </w:r>
      <w:r w:rsidRPr="00AE0046">
        <w:rPr>
          <w:spacing w:val="-2"/>
          <w:sz w:val="24"/>
          <w:szCs w:val="24"/>
        </w:rPr>
        <w:t>процедуры);</w:t>
      </w:r>
    </w:p>
    <w:p w:rsidR="00AE0046" w:rsidRPr="00AE0046" w:rsidRDefault="00AE0046" w:rsidP="00AE0046">
      <w:pPr>
        <w:pStyle w:val="a3"/>
        <w:spacing w:before="1"/>
        <w:ind w:left="921" w:firstLine="0"/>
        <w:rPr>
          <w:sz w:val="24"/>
          <w:szCs w:val="24"/>
        </w:rPr>
      </w:pPr>
      <w:r w:rsidRPr="00AE0046">
        <w:rPr>
          <w:sz w:val="24"/>
          <w:szCs w:val="24"/>
        </w:rPr>
        <w:t>график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контрольных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pacing w:val="-2"/>
          <w:sz w:val="24"/>
          <w:szCs w:val="24"/>
        </w:rPr>
        <w:t>мероприятий.</w:t>
      </w:r>
    </w:p>
    <w:p w:rsidR="00AE0046" w:rsidRPr="00AE0046" w:rsidRDefault="00AE0046" w:rsidP="00325A02">
      <w:pPr>
        <w:spacing w:before="160"/>
        <w:ind w:left="921"/>
        <w:jc w:val="both"/>
        <w:rPr>
          <w:sz w:val="24"/>
          <w:szCs w:val="24"/>
        </w:rPr>
      </w:pPr>
      <w:r w:rsidRPr="00AE0046">
        <w:rPr>
          <w:b/>
          <w:sz w:val="24"/>
          <w:szCs w:val="24"/>
        </w:rPr>
        <w:t>Стартовая</w:t>
      </w:r>
      <w:r w:rsidRPr="00AE0046">
        <w:rPr>
          <w:b/>
          <w:spacing w:val="76"/>
          <w:sz w:val="24"/>
          <w:szCs w:val="24"/>
        </w:rPr>
        <w:t xml:space="preserve">    </w:t>
      </w:r>
      <w:r w:rsidRPr="00AE0046">
        <w:rPr>
          <w:b/>
          <w:sz w:val="24"/>
          <w:szCs w:val="24"/>
        </w:rPr>
        <w:t>диагностика</w:t>
      </w:r>
      <w:r w:rsidRPr="00AE0046">
        <w:rPr>
          <w:b/>
          <w:spacing w:val="78"/>
          <w:sz w:val="24"/>
          <w:szCs w:val="24"/>
        </w:rPr>
        <w:t xml:space="preserve">    </w:t>
      </w:r>
      <w:r w:rsidRPr="00AE0046">
        <w:rPr>
          <w:sz w:val="24"/>
          <w:szCs w:val="24"/>
        </w:rPr>
        <w:t>проводится</w:t>
      </w:r>
      <w:r w:rsidRPr="00AE0046">
        <w:rPr>
          <w:spacing w:val="77"/>
          <w:sz w:val="24"/>
          <w:szCs w:val="24"/>
        </w:rPr>
        <w:t xml:space="preserve">    </w:t>
      </w:r>
      <w:r w:rsidRPr="00AE0046">
        <w:rPr>
          <w:sz w:val="24"/>
          <w:szCs w:val="24"/>
        </w:rPr>
        <w:t>администрацией</w:t>
      </w:r>
      <w:r w:rsidRPr="00AE0046">
        <w:rPr>
          <w:spacing w:val="77"/>
          <w:sz w:val="24"/>
          <w:szCs w:val="24"/>
        </w:rPr>
        <w:t xml:space="preserve">    </w:t>
      </w:r>
      <w:r w:rsidR="00325A02">
        <w:rPr>
          <w:sz w:val="24"/>
          <w:szCs w:val="24"/>
        </w:rPr>
        <w:t>МА</w:t>
      </w:r>
      <w:r w:rsidR="00325A02" w:rsidRPr="00AE0046">
        <w:rPr>
          <w:sz w:val="24"/>
          <w:szCs w:val="24"/>
        </w:rPr>
        <w:t>ОУ</w:t>
      </w:r>
      <w:r w:rsidR="00325A02" w:rsidRPr="00AE0046">
        <w:rPr>
          <w:spacing w:val="40"/>
          <w:sz w:val="24"/>
          <w:szCs w:val="24"/>
        </w:rPr>
        <w:t xml:space="preserve"> </w:t>
      </w:r>
      <w:r w:rsidR="00325A02" w:rsidRPr="00AE0046">
        <w:rPr>
          <w:sz w:val="24"/>
          <w:szCs w:val="24"/>
        </w:rPr>
        <w:lastRenderedPageBreak/>
        <w:t>«</w:t>
      </w:r>
      <w:proofErr w:type="spellStart"/>
      <w:r w:rsidR="00325A02" w:rsidRPr="00AE0046">
        <w:rPr>
          <w:sz w:val="24"/>
          <w:szCs w:val="24"/>
        </w:rPr>
        <w:t>Полилингвальная</w:t>
      </w:r>
      <w:proofErr w:type="spellEnd"/>
      <w:r w:rsidR="00325A02" w:rsidRPr="00AE0046">
        <w:rPr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гимназия</w:t>
      </w:r>
      <w:r w:rsidR="00325A02" w:rsidRPr="00AE0046">
        <w:rPr>
          <w:spacing w:val="-15"/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«</w:t>
      </w:r>
      <w:proofErr w:type="spellStart"/>
      <w:r w:rsidR="00325A02" w:rsidRPr="00AE0046">
        <w:rPr>
          <w:spacing w:val="-2"/>
          <w:sz w:val="24"/>
          <w:szCs w:val="24"/>
        </w:rPr>
        <w:t>Адымнар</w:t>
      </w:r>
      <w:proofErr w:type="spellEnd"/>
      <w:r w:rsidR="00325A02" w:rsidRPr="00AE0046">
        <w:rPr>
          <w:spacing w:val="-14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- Альметьевск</w:t>
      </w:r>
      <w:r w:rsidR="00325A02" w:rsidRPr="00AE0046">
        <w:rPr>
          <w:spacing w:val="-2"/>
          <w:sz w:val="24"/>
          <w:szCs w:val="24"/>
        </w:rPr>
        <w:t>»</w:t>
      </w:r>
      <w:r w:rsidR="00325A02" w:rsidRPr="00AE0046">
        <w:rPr>
          <w:spacing w:val="-12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А</w:t>
      </w:r>
      <w:r w:rsidR="00325A02" w:rsidRPr="00AE0046">
        <w:rPr>
          <w:spacing w:val="-2"/>
          <w:sz w:val="24"/>
          <w:szCs w:val="24"/>
        </w:rPr>
        <w:t>МР</w:t>
      </w:r>
      <w:r w:rsidR="00325A02"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РТ с целью оценки готовности к обучению на уровне начального общего образования.</w:t>
      </w:r>
    </w:p>
    <w:p w:rsidR="00AE0046" w:rsidRPr="00AE0046" w:rsidRDefault="00AE0046" w:rsidP="00AE0046">
      <w:pPr>
        <w:pStyle w:val="a3"/>
        <w:spacing w:before="65" w:line="360" w:lineRule="auto"/>
        <w:ind w:right="226"/>
        <w:rPr>
          <w:sz w:val="24"/>
          <w:szCs w:val="24"/>
        </w:rPr>
      </w:pPr>
      <w:r w:rsidRPr="00AE0046">
        <w:rPr>
          <w:sz w:val="24"/>
          <w:szCs w:val="24"/>
        </w:rPr>
        <w:t xml:space="preserve">Стартовая диагностика 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 w:rsidRPr="00AE0046">
        <w:rPr>
          <w:sz w:val="24"/>
          <w:szCs w:val="24"/>
        </w:rPr>
        <w:t>сформированность</w:t>
      </w:r>
      <w:proofErr w:type="spellEnd"/>
      <w:r w:rsidRPr="00AE0046">
        <w:rPr>
          <w:sz w:val="24"/>
          <w:szCs w:val="24"/>
        </w:rPr>
        <w:t xml:space="preserve"> предпосылок учебной деятельности, готовность к овладению чтением, грамотой и </w:t>
      </w:r>
      <w:r w:rsidRPr="00AE0046">
        <w:rPr>
          <w:spacing w:val="-2"/>
          <w:sz w:val="24"/>
          <w:szCs w:val="24"/>
        </w:rPr>
        <w:t>счётом.</w:t>
      </w:r>
    </w:p>
    <w:p w:rsidR="00AE0046" w:rsidRPr="00AE0046" w:rsidRDefault="00AE0046" w:rsidP="00AE0046">
      <w:pPr>
        <w:pStyle w:val="a3"/>
        <w:spacing w:before="3" w:line="360" w:lineRule="auto"/>
        <w:ind w:right="216"/>
        <w:rPr>
          <w:sz w:val="24"/>
          <w:szCs w:val="24"/>
        </w:rPr>
      </w:pPr>
      <w:r w:rsidRPr="00AE0046">
        <w:rPr>
          <w:sz w:val="24"/>
          <w:szCs w:val="24"/>
        </w:rPr>
        <w:t>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</w:t>
      </w:r>
      <w:r w:rsidRPr="00AE0046">
        <w:rPr>
          <w:spacing w:val="-18"/>
          <w:sz w:val="24"/>
          <w:szCs w:val="24"/>
        </w:rPr>
        <w:t xml:space="preserve"> </w:t>
      </w:r>
      <w:r w:rsidRPr="00AE0046">
        <w:rPr>
          <w:sz w:val="24"/>
          <w:szCs w:val="24"/>
        </w:rPr>
        <w:t>стартовой</w:t>
      </w:r>
      <w:r w:rsidRPr="00AE0046">
        <w:rPr>
          <w:spacing w:val="-15"/>
          <w:sz w:val="24"/>
          <w:szCs w:val="24"/>
        </w:rPr>
        <w:t xml:space="preserve"> </w:t>
      </w:r>
      <w:r w:rsidRPr="00AE0046">
        <w:rPr>
          <w:sz w:val="24"/>
          <w:szCs w:val="24"/>
        </w:rPr>
        <w:t>диагностики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>являются</w:t>
      </w:r>
      <w:r w:rsidRPr="00AE0046">
        <w:rPr>
          <w:spacing w:val="-16"/>
          <w:sz w:val="24"/>
          <w:szCs w:val="24"/>
        </w:rPr>
        <w:t xml:space="preserve"> </w:t>
      </w:r>
      <w:r w:rsidRPr="00AE0046">
        <w:rPr>
          <w:sz w:val="24"/>
          <w:szCs w:val="24"/>
        </w:rPr>
        <w:t>основанием</w:t>
      </w:r>
      <w:r w:rsidRPr="00AE0046">
        <w:rPr>
          <w:spacing w:val="-17"/>
          <w:sz w:val="24"/>
          <w:szCs w:val="24"/>
        </w:rPr>
        <w:t xml:space="preserve"> </w:t>
      </w:r>
      <w:r w:rsidRPr="00AE0046">
        <w:rPr>
          <w:sz w:val="24"/>
          <w:szCs w:val="24"/>
        </w:rPr>
        <w:t>для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корректировки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>учебных программ и индивидуализации учебного процесса.</w:t>
      </w:r>
    </w:p>
    <w:p w:rsidR="00AE0046" w:rsidRPr="00AE0046" w:rsidRDefault="00AE0046" w:rsidP="00AE0046">
      <w:pPr>
        <w:pStyle w:val="a3"/>
        <w:spacing w:before="3" w:line="360" w:lineRule="auto"/>
        <w:ind w:right="235"/>
        <w:rPr>
          <w:sz w:val="24"/>
          <w:szCs w:val="24"/>
        </w:rPr>
      </w:pPr>
      <w:r w:rsidRPr="00AE0046">
        <w:rPr>
          <w:b/>
          <w:sz w:val="24"/>
          <w:szCs w:val="24"/>
        </w:rPr>
        <w:t xml:space="preserve">Текущая оценка </w:t>
      </w:r>
      <w:r w:rsidRPr="00AE0046">
        <w:rPr>
          <w:sz w:val="24"/>
          <w:szCs w:val="24"/>
        </w:rPr>
        <w:t>направлена на оценку индивидуального продвижения обучающегося в освоении программы учебного предмета.</w:t>
      </w:r>
    </w:p>
    <w:p w:rsidR="00AE0046" w:rsidRPr="00AE0046" w:rsidRDefault="00AE0046" w:rsidP="00AE0046">
      <w:pPr>
        <w:pStyle w:val="a3"/>
        <w:spacing w:line="360" w:lineRule="auto"/>
        <w:ind w:right="226"/>
        <w:rPr>
          <w:sz w:val="24"/>
          <w:szCs w:val="24"/>
        </w:rPr>
      </w:pPr>
      <w:r w:rsidRPr="00AE0046">
        <w:rPr>
          <w:sz w:val="24"/>
          <w:szCs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учителем и обучающимся существующих проблем в обучении.</w:t>
      </w:r>
    </w:p>
    <w:p w:rsidR="00AE0046" w:rsidRPr="00AE0046" w:rsidRDefault="00AE0046" w:rsidP="00AE0046">
      <w:pPr>
        <w:pStyle w:val="a3"/>
        <w:spacing w:line="360" w:lineRule="auto"/>
        <w:ind w:right="227"/>
        <w:rPr>
          <w:sz w:val="24"/>
          <w:szCs w:val="24"/>
        </w:rPr>
      </w:pPr>
      <w:r w:rsidRPr="00AE0046">
        <w:rPr>
          <w:sz w:val="24"/>
          <w:szCs w:val="24"/>
        </w:rPr>
        <w:t xml:space="preserve">Объектом текущей оценки являются тематические планируемые результаты, </w:t>
      </w:r>
      <w:proofErr w:type="gramStart"/>
      <w:r w:rsidRPr="00AE0046">
        <w:rPr>
          <w:sz w:val="24"/>
          <w:szCs w:val="24"/>
        </w:rPr>
        <w:t>этапы</w:t>
      </w:r>
      <w:proofErr w:type="gramEnd"/>
      <w:r w:rsidRPr="00AE0046">
        <w:rPr>
          <w:sz w:val="24"/>
          <w:szCs w:val="24"/>
        </w:rPr>
        <w:t xml:space="preserve"> освоения которых зафиксированы в тематическом планировании по учебному </w:t>
      </w:r>
      <w:r w:rsidRPr="00AE0046">
        <w:rPr>
          <w:spacing w:val="-2"/>
          <w:sz w:val="24"/>
          <w:szCs w:val="24"/>
        </w:rPr>
        <w:t>предмету.</w:t>
      </w:r>
    </w:p>
    <w:p w:rsidR="00AE0046" w:rsidRPr="00AE0046" w:rsidRDefault="00AE0046" w:rsidP="00AE0046">
      <w:pPr>
        <w:pStyle w:val="a3"/>
        <w:spacing w:line="360" w:lineRule="auto"/>
        <w:ind w:right="222"/>
        <w:rPr>
          <w:sz w:val="24"/>
          <w:szCs w:val="24"/>
        </w:rPr>
      </w:pPr>
      <w:r w:rsidRPr="00AE0046">
        <w:rPr>
          <w:sz w:val="24"/>
          <w:szCs w:val="24"/>
        </w:rPr>
        <w:t>В</w:t>
      </w:r>
      <w:r w:rsidRPr="00AE0046">
        <w:rPr>
          <w:spacing w:val="-5"/>
          <w:sz w:val="24"/>
          <w:szCs w:val="24"/>
        </w:rPr>
        <w:t xml:space="preserve"> </w:t>
      </w:r>
      <w:r w:rsidRPr="00AE0046">
        <w:rPr>
          <w:sz w:val="24"/>
          <w:szCs w:val="24"/>
        </w:rPr>
        <w:t>текущей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оценке</w:t>
      </w:r>
      <w:r w:rsidRPr="00AE0046">
        <w:rPr>
          <w:spacing w:val="-3"/>
          <w:sz w:val="24"/>
          <w:szCs w:val="24"/>
        </w:rPr>
        <w:t xml:space="preserve"> </w:t>
      </w:r>
      <w:r w:rsidRPr="00AE0046">
        <w:rPr>
          <w:sz w:val="24"/>
          <w:szCs w:val="24"/>
        </w:rPr>
        <w:t>используются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различные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формы</w:t>
      </w:r>
      <w:r w:rsidRPr="00AE0046">
        <w:rPr>
          <w:spacing w:val="-6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методы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проверки</w:t>
      </w:r>
      <w:r w:rsidRPr="00AE0046">
        <w:rPr>
          <w:spacing w:val="-3"/>
          <w:sz w:val="24"/>
          <w:szCs w:val="24"/>
        </w:rPr>
        <w:t xml:space="preserve"> </w:t>
      </w:r>
      <w:r w:rsidRPr="00AE0046">
        <w:rPr>
          <w:sz w:val="24"/>
          <w:szCs w:val="24"/>
        </w:rPr>
        <w:t>(устные и письменные опросы, практические работы, творческие работы, индивидуальные и групповые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формы,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сам</w:t>
      </w:r>
      <w:proofErr w:type="gramStart"/>
      <w:r w:rsidRPr="00AE0046">
        <w:rPr>
          <w:sz w:val="24"/>
          <w:szCs w:val="24"/>
        </w:rPr>
        <w:t>о-</w:t>
      </w:r>
      <w:proofErr w:type="gramEnd"/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4"/>
          <w:sz w:val="24"/>
          <w:szCs w:val="24"/>
        </w:rPr>
        <w:t xml:space="preserve"> </w:t>
      </w:r>
      <w:proofErr w:type="spellStart"/>
      <w:r w:rsidRPr="00AE0046">
        <w:rPr>
          <w:sz w:val="24"/>
          <w:szCs w:val="24"/>
        </w:rPr>
        <w:t>взаимооценка</w:t>
      </w:r>
      <w:proofErr w:type="spellEnd"/>
      <w:r w:rsidRPr="00AE0046">
        <w:rPr>
          <w:sz w:val="24"/>
          <w:szCs w:val="24"/>
        </w:rPr>
        <w:t>,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рефлексия,</w:t>
      </w:r>
      <w:r w:rsidRPr="00AE0046">
        <w:rPr>
          <w:spacing w:val="-5"/>
          <w:sz w:val="24"/>
          <w:szCs w:val="24"/>
        </w:rPr>
        <w:t xml:space="preserve"> </w:t>
      </w:r>
      <w:r w:rsidRPr="00AE0046">
        <w:rPr>
          <w:sz w:val="24"/>
          <w:szCs w:val="24"/>
        </w:rPr>
        <w:t>листы</w:t>
      </w:r>
      <w:r w:rsidRPr="00AE0046">
        <w:rPr>
          <w:spacing w:val="-8"/>
          <w:sz w:val="24"/>
          <w:szCs w:val="24"/>
        </w:rPr>
        <w:t xml:space="preserve"> </w:t>
      </w:r>
      <w:r w:rsidRPr="00AE0046">
        <w:rPr>
          <w:sz w:val="24"/>
          <w:szCs w:val="24"/>
        </w:rPr>
        <w:t>продвижения</w:t>
      </w:r>
      <w:r w:rsidRPr="00AE0046">
        <w:rPr>
          <w:spacing w:val="-6"/>
          <w:sz w:val="24"/>
          <w:szCs w:val="24"/>
        </w:rPr>
        <w:t xml:space="preserve"> </w:t>
      </w:r>
      <w:r w:rsidRPr="00AE0046">
        <w:rPr>
          <w:sz w:val="24"/>
          <w:szCs w:val="24"/>
        </w:rPr>
        <w:t>и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другие)</w:t>
      </w:r>
      <w:r w:rsidRPr="00AE0046">
        <w:rPr>
          <w:spacing w:val="-4"/>
          <w:sz w:val="24"/>
          <w:szCs w:val="24"/>
        </w:rPr>
        <w:t xml:space="preserve"> </w:t>
      </w:r>
      <w:r w:rsidRPr="00AE0046">
        <w:rPr>
          <w:sz w:val="24"/>
          <w:szCs w:val="24"/>
        </w:rPr>
        <w:t>с учётом особенностей учебного предмета.</w:t>
      </w:r>
    </w:p>
    <w:p w:rsidR="00AE0046" w:rsidRPr="00AE0046" w:rsidRDefault="00AE0046" w:rsidP="00AE0046">
      <w:pPr>
        <w:pStyle w:val="a3"/>
        <w:spacing w:before="3" w:line="357" w:lineRule="auto"/>
        <w:ind w:right="228"/>
        <w:rPr>
          <w:sz w:val="24"/>
          <w:szCs w:val="24"/>
        </w:rPr>
      </w:pPr>
      <w:r w:rsidRPr="00AE0046">
        <w:rPr>
          <w:sz w:val="24"/>
          <w:szCs w:val="24"/>
        </w:rPr>
        <w:t>Результаты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текущей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оценки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являются</w:t>
      </w:r>
      <w:r w:rsidRPr="00AE0046">
        <w:rPr>
          <w:spacing w:val="-14"/>
          <w:sz w:val="24"/>
          <w:szCs w:val="24"/>
        </w:rPr>
        <w:t xml:space="preserve"> </w:t>
      </w:r>
      <w:r w:rsidRPr="00AE0046">
        <w:rPr>
          <w:sz w:val="24"/>
          <w:szCs w:val="24"/>
        </w:rPr>
        <w:t>основой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>для</w:t>
      </w:r>
      <w:r w:rsidRPr="00AE0046">
        <w:rPr>
          <w:spacing w:val="-13"/>
          <w:sz w:val="24"/>
          <w:szCs w:val="24"/>
        </w:rPr>
        <w:t xml:space="preserve"> </w:t>
      </w:r>
      <w:r w:rsidRPr="00AE0046">
        <w:rPr>
          <w:sz w:val="24"/>
          <w:szCs w:val="24"/>
        </w:rPr>
        <w:t>индивидуализации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учебного </w:t>
      </w:r>
      <w:r w:rsidRPr="00AE0046">
        <w:rPr>
          <w:spacing w:val="-2"/>
          <w:sz w:val="24"/>
          <w:szCs w:val="24"/>
        </w:rPr>
        <w:t>процесса.</w:t>
      </w:r>
    </w:p>
    <w:p w:rsidR="00AE0046" w:rsidRPr="00AE0046" w:rsidRDefault="00AE0046" w:rsidP="00AE0046">
      <w:pPr>
        <w:pStyle w:val="a3"/>
        <w:spacing w:before="6" w:line="360" w:lineRule="auto"/>
        <w:ind w:right="226"/>
        <w:rPr>
          <w:sz w:val="24"/>
          <w:szCs w:val="24"/>
        </w:rPr>
      </w:pPr>
      <w:r w:rsidRPr="00AE0046">
        <w:rPr>
          <w:sz w:val="24"/>
          <w:szCs w:val="24"/>
        </w:rPr>
        <w:t>Тематическая</w:t>
      </w:r>
      <w:r w:rsidRPr="00AE0046">
        <w:rPr>
          <w:spacing w:val="-6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оценка</w:t>
      </w:r>
      <w:r w:rsidRPr="00AE0046">
        <w:rPr>
          <w:spacing w:val="-7"/>
          <w:sz w:val="24"/>
          <w:szCs w:val="24"/>
        </w:rPr>
        <w:t xml:space="preserve"> </w:t>
      </w:r>
      <w:r w:rsidRPr="00AE0046">
        <w:rPr>
          <w:sz w:val="24"/>
          <w:szCs w:val="24"/>
        </w:rPr>
        <w:t>направлена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на</w:t>
      </w:r>
      <w:r w:rsidRPr="00AE0046">
        <w:rPr>
          <w:spacing w:val="-12"/>
          <w:sz w:val="24"/>
          <w:szCs w:val="24"/>
        </w:rPr>
        <w:t xml:space="preserve"> </w:t>
      </w:r>
      <w:r w:rsidRPr="00AE0046">
        <w:rPr>
          <w:sz w:val="24"/>
          <w:szCs w:val="24"/>
        </w:rPr>
        <w:t>оценку</w:t>
      </w:r>
      <w:r w:rsidRPr="00AE0046">
        <w:rPr>
          <w:spacing w:val="-8"/>
          <w:sz w:val="24"/>
          <w:szCs w:val="24"/>
        </w:rPr>
        <w:t xml:space="preserve"> </w:t>
      </w:r>
      <w:r w:rsidRPr="00AE0046">
        <w:rPr>
          <w:sz w:val="24"/>
          <w:szCs w:val="24"/>
        </w:rPr>
        <w:t>уровня</w:t>
      </w:r>
      <w:r w:rsidRPr="00AE0046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>достижения</w:t>
      </w:r>
      <w:r w:rsidRPr="00AE0046">
        <w:rPr>
          <w:spacing w:val="-10"/>
          <w:sz w:val="24"/>
          <w:szCs w:val="24"/>
        </w:rPr>
        <w:t xml:space="preserve"> </w:t>
      </w:r>
      <w:proofErr w:type="gramStart"/>
      <w:r w:rsidRPr="00AE0046">
        <w:rPr>
          <w:sz w:val="24"/>
          <w:szCs w:val="24"/>
        </w:rPr>
        <w:t>обучающимися</w:t>
      </w:r>
      <w:proofErr w:type="gramEnd"/>
      <w:r w:rsidRPr="00AE0046">
        <w:rPr>
          <w:sz w:val="24"/>
          <w:szCs w:val="24"/>
        </w:rPr>
        <w:t xml:space="preserve"> тематических планируемых результатов по учебному предмету.</w:t>
      </w:r>
    </w:p>
    <w:p w:rsidR="00AE0046" w:rsidRPr="00AE0046" w:rsidRDefault="00AE0046" w:rsidP="00AE0046">
      <w:pPr>
        <w:pStyle w:val="a3"/>
        <w:spacing w:line="360" w:lineRule="auto"/>
        <w:ind w:right="221"/>
        <w:rPr>
          <w:sz w:val="24"/>
          <w:szCs w:val="24"/>
        </w:rPr>
      </w:pPr>
      <w:r w:rsidRPr="00AE0046">
        <w:rPr>
          <w:b/>
          <w:sz w:val="24"/>
          <w:szCs w:val="24"/>
        </w:rPr>
        <w:t xml:space="preserve">Промежуточная аттестация </w:t>
      </w:r>
      <w:proofErr w:type="gramStart"/>
      <w:r w:rsidRPr="00AE0046">
        <w:rPr>
          <w:sz w:val="24"/>
          <w:szCs w:val="24"/>
        </w:rPr>
        <w:t>обучающихся</w:t>
      </w:r>
      <w:proofErr w:type="gramEnd"/>
      <w:r w:rsidRPr="00AE0046">
        <w:rPr>
          <w:sz w:val="24"/>
          <w:szCs w:val="24"/>
        </w:rPr>
        <w:t xml:space="preserve"> проводится,</w:t>
      </w:r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начиная со 2 класса,</w:t>
      </w:r>
      <w:r w:rsidRPr="00AE0046">
        <w:rPr>
          <w:spacing w:val="-2"/>
          <w:sz w:val="24"/>
          <w:szCs w:val="24"/>
        </w:rPr>
        <w:t xml:space="preserve"> </w:t>
      </w:r>
      <w:r w:rsidRPr="00AE0046">
        <w:rPr>
          <w:sz w:val="24"/>
          <w:szCs w:val="24"/>
        </w:rPr>
        <w:t>в конце каждого учебного периода по каждому изучаемому учебному предмету.</w:t>
      </w:r>
    </w:p>
    <w:p w:rsidR="00AE0046" w:rsidRPr="00AE0046" w:rsidRDefault="00AE0046" w:rsidP="00325A02">
      <w:pPr>
        <w:pStyle w:val="a3"/>
        <w:spacing w:line="362" w:lineRule="auto"/>
        <w:ind w:right="229"/>
        <w:rPr>
          <w:sz w:val="24"/>
          <w:szCs w:val="24"/>
        </w:rPr>
      </w:pPr>
      <w:r w:rsidRPr="00FA5059">
        <w:rPr>
          <w:sz w:val="24"/>
          <w:szCs w:val="24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</w:t>
      </w:r>
      <w:r w:rsidR="00325A02" w:rsidRPr="00FA5059">
        <w:rPr>
          <w:sz w:val="24"/>
          <w:szCs w:val="24"/>
        </w:rPr>
        <w:t xml:space="preserve"> </w:t>
      </w:r>
      <w:r w:rsidRPr="00FA5059">
        <w:rPr>
          <w:sz w:val="24"/>
          <w:szCs w:val="24"/>
        </w:rPr>
        <w:t>фиксируется</w:t>
      </w:r>
      <w:r w:rsidRPr="00FA5059">
        <w:rPr>
          <w:spacing w:val="-6"/>
          <w:sz w:val="24"/>
          <w:szCs w:val="24"/>
        </w:rPr>
        <w:t xml:space="preserve"> </w:t>
      </w:r>
      <w:r w:rsidRPr="00FA5059">
        <w:rPr>
          <w:sz w:val="24"/>
          <w:szCs w:val="24"/>
        </w:rPr>
        <w:t>в</w:t>
      </w:r>
      <w:r w:rsidRPr="00FA5059">
        <w:rPr>
          <w:spacing w:val="-9"/>
          <w:sz w:val="24"/>
          <w:szCs w:val="24"/>
        </w:rPr>
        <w:t xml:space="preserve"> </w:t>
      </w:r>
      <w:r w:rsidRPr="00FA5059">
        <w:rPr>
          <w:sz w:val="24"/>
          <w:szCs w:val="24"/>
        </w:rPr>
        <w:t>классном</w:t>
      </w:r>
      <w:r w:rsidRPr="00FA5059">
        <w:rPr>
          <w:spacing w:val="-9"/>
          <w:sz w:val="24"/>
          <w:szCs w:val="24"/>
        </w:rPr>
        <w:t xml:space="preserve"> </w:t>
      </w:r>
      <w:r w:rsidRPr="00FA5059">
        <w:rPr>
          <w:spacing w:val="-2"/>
          <w:sz w:val="24"/>
          <w:szCs w:val="24"/>
        </w:rPr>
        <w:t>журнале.</w:t>
      </w:r>
    </w:p>
    <w:p w:rsidR="00AE0046" w:rsidRPr="00AE0046" w:rsidRDefault="00AE0046" w:rsidP="00325A02">
      <w:pPr>
        <w:pStyle w:val="a3"/>
        <w:spacing w:before="164" w:line="360" w:lineRule="auto"/>
        <w:ind w:right="231"/>
        <w:rPr>
          <w:sz w:val="24"/>
          <w:szCs w:val="24"/>
        </w:rPr>
      </w:pPr>
      <w:r w:rsidRPr="00AE0046">
        <w:rPr>
          <w:sz w:val="24"/>
          <w:szCs w:val="24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9C2F95" w:rsidRPr="00AE0046" w:rsidRDefault="00AE0046" w:rsidP="00325A02">
      <w:pPr>
        <w:pStyle w:val="a3"/>
        <w:ind w:left="284" w:firstLine="637"/>
        <w:rPr>
          <w:sz w:val="24"/>
          <w:szCs w:val="24"/>
        </w:rPr>
      </w:pPr>
      <w:r w:rsidRPr="00AE0046">
        <w:rPr>
          <w:sz w:val="24"/>
          <w:szCs w:val="24"/>
        </w:rPr>
        <w:t>Итоговая</w:t>
      </w:r>
      <w:r w:rsidRPr="00AE0046">
        <w:rPr>
          <w:spacing w:val="65"/>
          <w:w w:val="150"/>
          <w:sz w:val="24"/>
          <w:szCs w:val="24"/>
        </w:rPr>
        <w:t xml:space="preserve">  </w:t>
      </w:r>
      <w:r w:rsidRPr="00AE0046">
        <w:rPr>
          <w:sz w:val="24"/>
          <w:szCs w:val="24"/>
        </w:rPr>
        <w:t>оценка</w:t>
      </w:r>
      <w:r w:rsidRPr="00AE0046">
        <w:rPr>
          <w:spacing w:val="64"/>
          <w:w w:val="150"/>
          <w:sz w:val="24"/>
          <w:szCs w:val="24"/>
        </w:rPr>
        <w:t xml:space="preserve">  </w:t>
      </w:r>
      <w:r w:rsidRPr="00AE0046">
        <w:rPr>
          <w:sz w:val="24"/>
          <w:szCs w:val="24"/>
        </w:rPr>
        <w:t>является</w:t>
      </w:r>
      <w:r w:rsidRPr="00AE0046">
        <w:rPr>
          <w:spacing w:val="65"/>
          <w:w w:val="150"/>
          <w:sz w:val="24"/>
          <w:szCs w:val="24"/>
        </w:rPr>
        <w:t xml:space="preserve">  </w:t>
      </w:r>
      <w:r w:rsidRPr="00AE0046">
        <w:rPr>
          <w:sz w:val="24"/>
          <w:szCs w:val="24"/>
        </w:rPr>
        <w:t>процедурой</w:t>
      </w:r>
      <w:r w:rsidRPr="00AE0046">
        <w:rPr>
          <w:spacing w:val="66"/>
          <w:w w:val="150"/>
          <w:sz w:val="24"/>
          <w:szCs w:val="24"/>
        </w:rPr>
        <w:t xml:space="preserve">  </w:t>
      </w:r>
      <w:r w:rsidRPr="00AE0046">
        <w:rPr>
          <w:sz w:val="24"/>
          <w:szCs w:val="24"/>
        </w:rPr>
        <w:t>внутренней</w:t>
      </w:r>
      <w:r w:rsidRPr="00AE0046">
        <w:rPr>
          <w:spacing w:val="64"/>
          <w:w w:val="150"/>
          <w:sz w:val="24"/>
          <w:szCs w:val="24"/>
        </w:rPr>
        <w:t xml:space="preserve">  </w:t>
      </w:r>
      <w:r w:rsidRPr="00AE0046">
        <w:rPr>
          <w:sz w:val="24"/>
          <w:szCs w:val="24"/>
        </w:rPr>
        <w:t>оценки</w:t>
      </w:r>
      <w:r w:rsidRPr="00AE0046">
        <w:rPr>
          <w:spacing w:val="71"/>
          <w:w w:val="150"/>
          <w:sz w:val="24"/>
          <w:szCs w:val="24"/>
        </w:rPr>
        <w:t xml:space="preserve">  </w:t>
      </w:r>
      <w:r w:rsidR="00325A02">
        <w:rPr>
          <w:sz w:val="24"/>
          <w:szCs w:val="24"/>
        </w:rPr>
        <w:t>МА</w:t>
      </w:r>
      <w:r w:rsidR="00325A02" w:rsidRPr="00AE0046">
        <w:rPr>
          <w:sz w:val="24"/>
          <w:szCs w:val="24"/>
        </w:rPr>
        <w:t>ОУ</w:t>
      </w:r>
      <w:r w:rsidR="00325A02" w:rsidRPr="00AE0046">
        <w:rPr>
          <w:spacing w:val="40"/>
          <w:sz w:val="24"/>
          <w:szCs w:val="24"/>
        </w:rPr>
        <w:t xml:space="preserve"> </w:t>
      </w:r>
      <w:r w:rsidR="00325A02" w:rsidRPr="00AE0046">
        <w:rPr>
          <w:sz w:val="24"/>
          <w:szCs w:val="24"/>
        </w:rPr>
        <w:t>«</w:t>
      </w:r>
      <w:proofErr w:type="spellStart"/>
      <w:r w:rsidR="00325A02" w:rsidRPr="00AE0046">
        <w:rPr>
          <w:sz w:val="24"/>
          <w:szCs w:val="24"/>
        </w:rPr>
        <w:t>Полилингвальная</w:t>
      </w:r>
      <w:proofErr w:type="spellEnd"/>
      <w:r w:rsidR="00325A02" w:rsidRPr="00AE0046">
        <w:rPr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гимназия</w:t>
      </w:r>
      <w:r w:rsidR="00325A02" w:rsidRPr="00AE0046">
        <w:rPr>
          <w:spacing w:val="-15"/>
          <w:sz w:val="24"/>
          <w:szCs w:val="24"/>
        </w:rPr>
        <w:t xml:space="preserve"> </w:t>
      </w:r>
      <w:r w:rsidR="00325A02" w:rsidRPr="00AE0046">
        <w:rPr>
          <w:spacing w:val="-2"/>
          <w:sz w:val="24"/>
          <w:szCs w:val="24"/>
        </w:rPr>
        <w:t>«</w:t>
      </w:r>
      <w:proofErr w:type="spellStart"/>
      <w:r w:rsidR="00325A02" w:rsidRPr="00AE0046">
        <w:rPr>
          <w:spacing w:val="-2"/>
          <w:sz w:val="24"/>
          <w:szCs w:val="24"/>
        </w:rPr>
        <w:t>Адымнар</w:t>
      </w:r>
      <w:proofErr w:type="spellEnd"/>
      <w:r w:rsidR="00325A02" w:rsidRPr="00AE0046">
        <w:rPr>
          <w:spacing w:val="-14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- Альметьевск</w:t>
      </w:r>
      <w:r w:rsidR="00325A02" w:rsidRPr="00AE0046">
        <w:rPr>
          <w:spacing w:val="-2"/>
          <w:sz w:val="24"/>
          <w:szCs w:val="24"/>
        </w:rPr>
        <w:t>»</w:t>
      </w:r>
      <w:r w:rsidR="00325A02" w:rsidRPr="00AE0046">
        <w:rPr>
          <w:spacing w:val="-12"/>
          <w:sz w:val="24"/>
          <w:szCs w:val="24"/>
        </w:rPr>
        <w:t xml:space="preserve"> </w:t>
      </w:r>
      <w:r w:rsidR="00325A02">
        <w:rPr>
          <w:spacing w:val="-2"/>
          <w:sz w:val="24"/>
          <w:szCs w:val="24"/>
        </w:rPr>
        <w:t>А</w:t>
      </w:r>
      <w:r w:rsidR="00325A02" w:rsidRPr="00AE0046">
        <w:rPr>
          <w:spacing w:val="-2"/>
          <w:sz w:val="24"/>
          <w:szCs w:val="24"/>
        </w:rPr>
        <w:t>МР</w:t>
      </w:r>
      <w:r w:rsidR="00325A02" w:rsidRPr="00AE0046">
        <w:rPr>
          <w:spacing w:val="-10"/>
          <w:sz w:val="24"/>
          <w:szCs w:val="24"/>
        </w:rPr>
        <w:t xml:space="preserve"> </w:t>
      </w:r>
      <w:r w:rsidR="00325A02">
        <w:rPr>
          <w:spacing w:val="-10"/>
          <w:sz w:val="24"/>
          <w:szCs w:val="24"/>
        </w:rPr>
        <w:t xml:space="preserve"> </w:t>
      </w:r>
      <w:r w:rsidRPr="00AE0046">
        <w:rPr>
          <w:sz w:val="24"/>
          <w:szCs w:val="24"/>
        </w:rPr>
        <w:t xml:space="preserve">РТ и складывается из результатов накопленной оценки и итоговой работы по учебному предмету. Предметом итоговой оценки </w:t>
      </w:r>
      <w:r w:rsidRPr="00AE0046">
        <w:rPr>
          <w:sz w:val="24"/>
          <w:szCs w:val="24"/>
        </w:rPr>
        <w:lastRenderedPageBreak/>
        <w:t xml:space="preserve">является способность обучающихся решать </w:t>
      </w:r>
      <w:proofErr w:type="spellStart"/>
      <w:r w:rsidRPr="00AE0046">
        <w:rPr>
          <w:sz w:val="24"/>
          <w:szCs w:val="24"/>
        </w:rPr>
        <w:t>учебн</w:t>
      </w:r>
      <w:proofErr w:type="gramStart"/>
      <w:r w:rsidRPr="00AE0046">
        <w:rPr>
          <w:sz w:val="24"/>
          <w:szCs w:val="24"/>
        </w:rPr>
        <w:t>о</w:t>
      </w:r>
      <w:proofErr w:type="spellEnd"/>
      <w:r w:rsidRPr="00AE0046">
        <w:rPr>
          <w:sz w:val="24"/>
          <w:szCs w:val="24"/>
        </w:rPr>
        <w:t>-</w:t>
      </w:r>
      <w:proofErr w:type="gramEnd"/>
      <w:r w:rsidRPr="00AE0046">
        <w:rPr>
          <w:sz w:val="24"/>
          <w:szCs w:val="24"/>
        </w:rPr>
        <w:t xml:space="preserve"> познавательные и учебно-практические задачи, построенные на основном содержании учебного предмета с учётом формируемых </w:t>
      </w:r>
      <w:proofErr w:type="spellStart"/>
      <w:r w:rsidRPr="00AE0046">
        <w:rPr>
          <w:sz w:val="24"/>
          <w:szCs w:val="24"/>
        </w:rPr>
        <w:t>метапредметных</w:t>
      </w:r>
      <w:proofErr w:type="spellEnd"/>
      <w:r w:rsidRPr="00AE0046">
        <w:rPr>
          <w:sz w:val="24"/>
          <w:szCs w:val="24"/>
        </w:rPr>
        <w:t xml:space="preserve"> действий.</w:t>
      </w:r>
    </w:p>
    <w:sectPr w:rsidR="009C2F95" w:rsidRPr="00AE0046" w:rsidSect="006E322D">
      <w:pgSz w:w="11920" w:h="16850"/>
      <w:pgMar w:top="1040" w:right="340" w:bottom="1200" w:left="920" w:header="0" w:footer="9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897" w:rsidRDefault="00DB6897" w:rsidP="00AE0046">
      <w:r>
        <w:separator/>
      </w:r>
    </w:p>
  </w:endnote>
  <w:endnote w:type="continuationSeparator" w:id="0">
    <w:p w:rsidR="00DB6897" w:rsidRDefault="00DB6897" w:rsidP="00AE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22D" w:rsidRDefault="00C245E5">
    <w:pPr>
      <w:pStyle w:val="a3"/>
      <w:spacing w:line="14" w:lineRule="auto"/>
      <w:ind w:left="0" w:firstLine="0"/>
      <w:jc w:val="left"/>
      <w:rPr>
        <w:sz w:val="19"/>
      </w:rPr>
    </w:pPr>
    <w:r w:rsidRPr="00C245E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8.6pt;margin-top:780.2pt;width:18.05pt;height:14.25pt;z-index:-251658752;mso-position-horizontal-relative:page;mso-position-vertical-relative:page" filled="f" stroked="f">
          <v:textbox inset="0,0,0,0">
            <w:txbxContent>
              <w:p w:rsidR="006E322D" w:rsidRDefault="00DB6897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897" w:rsidRDefault="00DB6897" w:rsidP="00AE0046">
      <w:r>
        <w:separator/>
      </w:r>
    </w:p>
  </w:footnote>
  <w:footnote w:type="continuationSeparator" w:id="0">
    <w:p w:rsidR="00DB6897" w:rsidRDefault="00DB6897" w:rsidP="00AE00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E0046"/>
    <w:rsid w:val="00001B8E"/>
    <w:rsid w:val="0000388D"/>
    <w:rsid w:val="000119C1"/>
    <w:rsid w:val="00011A1A"/>
    <w:rsid w:val="00012E91"/>
    <w:rsid w:val="00013165"/>
    <w:rsid w:val="000205CA"/>
    <w:rsid w:val="00023CF9"/>
    <w:rsid w:val="0002462A"/>
    <w:rsid w:val="00025A95"/>
    <w:rsid w:val="00026769"/>
    <w:rsid w:val="00027CB6"/>
    <w:rsid w:val="00030665"/>
    <w:rsid w:val="0003094A"/>
    <w:rsid w:val="000310AB"/>
    <w:rsid w:val="00033A94"/>
    <w:rsid w:val="000430AF"/>
    <w:rsid w:val="00043DE0"/>
    <w:rsid w:val="00050C14"/>
    <w:rsid w:val="00052B7D"/>
    <w:rsid w:val="000543C1"/>
    <w:rsid w:val="00054C18"/>
    <w:rsid w:val="00055C56"/>
    <w:rsid w:val="00056162"/>
    <w:rsid w:val="0005712E"/>
    <w:rsid w:val="00061A29"/>
    <w:rsid w:val="0006489F"/>
    <w:rsid w:val="00065A34"/>
    <w:rsid w:val="0007073C"/>
    <w:rsid w:val="00072B3F"/>
    <w:rsid w:val="000768F2"/>
    <w:rsid w:val="00077A11"/>
    <w:rsid w:val="0008117C"/>
    <w:rsid w:val="00082C8D"/>
    <w:rsid w:val="00086120"/>
    <w:rsid w:val="00092BBD"/>
    <w:rsid w:val="00092BDA"/>
    <w:rsid w:val="00095BBC"/>
    <w:rsid w:val="000A1BCA"/>
    <w:rsid w:val="000A5DFB"/>
    <w:rsid w:val="000B0428"/>
    <w:rsid w:val="000B316C"/>
    <w:rsid w:val="000B442A"/>
    <w:rsid w:val="000B56D9"/>
    <w:rsid w:val="000B6114"/>
    <w:rsid w:val="000B6525"/>
    <w:rsid w:val="000B7B4F"/>
    <w:rsid w:val="000C14FA"/>
    <w:rsid w:val="000C343A"/>
    <w:rsid w:val="000C419B"/>
    <w:rsid w:val="000D1104"/>
    <w:rsid w:val="000D157E"/>
    <w:rsid w:val="000F220A"/>
    <w:rsid w:val="00104FA9"/>
    <w:rsid w:val="0010582D"/>
    <w:rsid w:val="0011273C"/>
    <w:rsid w:val="001231FA"/>
    <w:rsid w:val="00123492"/>
    <w:rsid w:val="00124C49"/>
    <w:rsid w:val="0013102D"/>
    <w:rsid w:val="00136E11"/>
    <w:rsid w:val="00137B86"/>
    <w:rsid w:val="00140A98"/>
    <w:rsid w:val="00144442"/>
    <w:rsid w:val="00154754"/>
    <w:rsid w:val="0016661E"/>
    <w:rsid w:val="001672CF"/>
    <w:rsid w:val="00172841"/>
    <w:rsid w:val="001752D4"/>
    <w:rsid w:val="0017570E"/>
    <w:rsid w:val="001775F6"/>
    <w:rsid w:val="00181C10"/>
    <w:rsid w:val="00181D3C"/>
    <w:rsid w:val="00192768"/>
    <w:rsid w:val="00192DF8"/>
    <w:rsid w:val="00194270"/>
    <w:rsid w:val="00194436"/>
    <w:rsid w:val="0019661C"/>
    <w:rsid w:val="001A0DC2"/>
    <w:rsid w:val="001A1E7D"/>
    <w:rsid w:val="001A2571"/>
    <w:rsid w:val="001A267C"/>
    <w:rsid w:val="001A50CE"/>
    <w:rsid w:val="001B1114"/>
    <w:rsid w:val="001B15FB"/>
    <w:rsid w:val="001B2209"/>
    <w:rsid w:val="001B7EAB"/>
    <w:rsid w:val="001C3E66"/>
    <w:rsid w:val="001C46E5"/>
    <w:rsid w:val="001C59AD"/>
    <w:rsid w:val="001C5B85"/>
    <w:rsid w:val="001C6A15"/>
    <w:rsid w:val="001D0F88"/>
    <w:rsid w:val="001D1C7E"/>
    <w:rsid w:val="001D3928"/>
    <w:rsid w:val="001D3C67"/>
    <w:rsid w:val="001D3EB2"/>
    <w:rsid w:val="001D50FF"/>
    <w:rsid w:val="001D57E4"/>
    <w:rsid w:val="001D6DD5"/>
    <w:rsid w:val="001E0D36"/>
    <w:rsid w:val="001E1320"/>
    <w:rsid w:val="001F169B"/>
    <w:rsid w:val="001F5770"/>
    <w:rsid w:val="001F6F58"/>
    <w:rsid w:val="00202F33"/>
    <w:rsid w:val="002066CB"/>
    <w:rsid w:val="00206D86"/>
    <w:rsid w:val="002078C4"/>
    <w:rsid w:val="002118A3"/>
    <w:rsid w:val="002211B4"/>
    <w:rsid w:val="00225285"/>
    <w:rsid w:val="00244BDD"/>
    <w:rsid w:val="00245700"/>
    <w:rsid w:val="00246178"/>
    <w:rsid w:val="00246BFF"/>
    <w:rsid w:val="00250BC2"/>
    <w:rsid w:val="002552BB"/>
    <w:rsid w:val="0025557E"/>
    <w:rsid w:val="00260F11"/>
    <w:rsid w:val="00262B46"/>
    <w:rsid w:val="00263D50"/>
    <w:rsid w:val="00264049"/>
    <w:rsid w:val="00264D05"/>
    <w:rsid w:val="002664A8"/>
    <w:rsid w:val="00271682"/>
    <w:rsid w:val="00273B2D"/>
    <w:rsid w:val="0027612F"/>
    <w:rsid w:val="00277C36"/>
    <w:rsid w:val="00280CB9"/>
    <w:rsid w:val="00284416"/>
    <w:rsid w:val="00285278"/>
    <w:rsid w:val="00285670"/>
    <w:rsid w:val="0029491B"/>
    <w:rsid w:val="002957E1"/>
    <w:rsid w:val="00295EF7"/>
    <w:rsid w:val="00297060"/>
    <w:rsid w:val="002A1CC7"/>
    <w:rsid w:val="002A4164"/>
    <w:rsid w:val="002B14B1"/>
    <w:rsid w:val="002B17D9"/>
    <w:rsid w:val="002B55BC"/>
    <w:rsid w:val="002C2E35"/>
    <w:rsid w:val="002C3200"/>
    <w:rsid w:val="002C48A9"/>
    <w:rsid w:val="002C4EE1"/>
    <w:rsid w:val="002C66EB"/>
    <w:rsid w:val="002C712C"/>
    <w:rsid w:val="002D019F"/>
    <w:rsid w:val="002D06F1"/>
    <w:rsid w:val="002D13B4"/>
    <w:rsid w:val="002D1496"/>
    <w:rsid w:val="002D1BCD"/>
    <w:rsid w:val="002D211D"/>
    <w:rsid w:val="002D2172"/>
    <w:rsid w:val="002D3AFA"/>
    <w:rsid w:val="002D54EA"/>
    <w:rsid w:val="002D56FF"/>
    <w:rsid w:val="002D5E65"/>
    <w:rsid w:val="002D6850"/>
    <w:rsid w:val="002E1276"/>
    <w:rsid w:val="002E1A05"/>
    <w:rsid w:val="002E4349"/>
    <w:rsid w:val="002E5B14"/>
    <w:rsid w:val="002F4537"/>
    <w:rsid w:val="002F57D1"/>
    <w:rsid w:val="002F5A58"/>
    <w:rsid w:val="002F6812"/>
    <w:rsid w:val="002F7439"/>
    <w:rsid w:val="00301601"/>
    <w:rsid w:val="00301B72"/>
    <w:rsid w:val="00301DF3"/>
    <w:rsid w:val="00303BA0"/>
    <w:rsid w:val="00303F57"/>
    <w:rsid w:val="0030485E"/>
    <w:rsid w:val="00305A77"/>
    <w:rsid w:val="00307EA1"/>
    <w:rsid w:val="00310E67"/>
    <w:rsid w:val="00314C34"/>
    <w:rsid w:val="00317DAC"/>
    <w:rsid w:val="0032122D"/>
    <w:rsid w:val="0032223A"/>
    <w:rsid w:val="003252FD"/>
    <w:rsid w:val="00325A02"/>
    <w:rsid w:val="003304A2"/>
    <w:rsid w:val="00330835"/>
    <w:rsid w:val="003310A5"/>
    <w:rsid w:val="00332364"/>
    <w:rsid w:val="00334C08"/>
    <w:rsid w:val="003363FB"/>
    <w:rsid w:val="00336DBE"/>
    <w:rsid w:val="00340471"/>
    <w:rsid w:val="00341E7C"/>
    <w:rsid w:val="00346E38"/>
    <w:rsid w:val="0034726D"/>
    <w:rsid w:val="003501CA"/>
    <w:rsid w:val="00351B06"/>
    <w:rsid w:val="0035201C"/>
    <w:rsid w:val="003540E1"/>
    <w:rsid w:val="00355AF3"/>
    <w:rsid w:val="00356445"/>
    <w:rsid w:val="0035702F"/>
    <w:rsid w:val="00365926"/>
    <w:rsid w:val="00367F31"/>
    <w:rsid w:val="00370344"/>
    <w:rsid w:val="00372930"/>
    <w:rsid w:val="00374E32"/>
    <w:rsid w:val="0037609B"/>
    <w:rsid w:val="00382092"/>
    <w:rsid w:val="00382F92"/>
    <w:rsid w:val="0038635B"/>
    <w:rsid w:val="0039034C"/>
    <w:rsid w:val="00391623"/>
    <w:rsid w:val="003A742D"/>
    <w:rsid w:val="003B4145"/>
    <w:rsid w:val="003B5378"/>
    <w:rsid w:val="003B6EAC"/>
    <w:rsid w:val="003C21E0"/>
    <w:rsid w:val="003C4FB6"/>
    <w:rsid w:val="003C5B0A"/>
    <w:rsid w:val="003C786D"/>
    <w:rsid w:val="003D16D2"/>
    <w:rsid w:val="003D1FC4"/>
    <w:rsid w:val="003D2C1A"/>
    <w:rsid w:val="003D55AD"/>
    <w:rsid w:val="003D59C9"/>
    <w:rsid w:val="003D5C79"/>
    <w:rsid w:val="003E1FCC"/>
    <w:rsid w:val="003E33D1"/>
    <w:rsid w:val="003E4388"/>
    <w:rsid w:val="003E77AD"/>
    <w:rsid w:val="003E7A4D"/>
    <w:rsid w:val="003F07AF"/>
    <w:rsid w:val="003F3489"/>
    <w:rsid w:val="003F46A1"/>
    <w:rsid w:val="003F7B8F"/>
    <w:rsid w:val="003F7C5A"/>
    <w:rsid w:val="004047C4"/>
    <w:rsid w:val="004061E9"/>
    <w:rsid w:val="00411453"/>
    <w:rsid w:val="00411F52"/>
    <w:rsid w:val="00414534"/>
    <w:rsid w:val="004157BA"/>
    <w:rsid w:val="004167A2"/>
    <w:rsid w:val="00417178"/>
    <w:rsid w:val="004176F7"/>
    <w:rsid w:val="00421D99"/>
    <w:rsid w:val="00423476"/>
    <w:rsid w:val="00433870"/>
    <w:rsid w:val="00434926"/>
    <w:rsid w:val="00435815"/>
    <w:rsid w:val="00437B44"/>
    <w:rsid w:val="00440201"/>
    <w:rsid w:val="0044302A"/>
    <w:rsid w:val="00445217"/>
    <w:rsid w:val="00447E4F"/>
    <w:rsid w:val="00450CA6"/>
    <w:rsid w:val="00453A93"/>
    <w:rsid w:val="00454CC3"/>
    <w:rsid w:val="00456CCC"/>
    <w:rsid w:val="004578DB"/>
    <w:rsid w:val="004608CA"/>
    <w:rsid w:val="00460B9E"/>
    <w:rsid w:val="00464CCC"/>
    <w:rsid w:val="00466F5A"/>
    <w:rsid w:val="004729EB"/>
    <w:rsid w:val="00474B2B"/>
    <w:rsid w:val="00476FDC"/>
    <w:rsid w:val="004847E1"/>
    <w:rsid w:val="00485812"/>
    <w:rsid w:val="00486CB0"/>
    <w:rsid w:val="00486EBB"/>
    <w:rsid w:val="00493334"/>
    <w:rsid w:val="004A021F"/>
    <w:rsid w:val="004A1571"/>
    <w:rsid w:val="004A1F0B"/>
    <w:rsid w:val="004A3AC3"/>
    <w:rsid w:val="004A7E24"/>
    <w:rsid w:val="004B65BA"/>
    <w:rsid w:val="004B7024"/>
    <w:rsid w:val="004C1391"/>
    <w:rsid w:val="004C18F6"/>
    <w:rsid w:val="004C57CB"/>
    <w:rsid w:val="004C7210"/>
    <w:rsid w:val="004D1EB1"/>
    <w:rsid w:val="004D4E0E"/>
    <w:rsid w:val="004D628C"/>
    <w:rsid w:val="004D6FC4"/>
    <w:rsid w:val="004E1CF0"/>
    <w:rsid w:val="004E285C"/>
    <w:rsid w:val="004E54F4"/>
    <w:rsid w:val="004E7AE0"/>
    <w:rsid w:val="004F1AFE"/>
    <w:rsid w:val="004F2484"/>
    <w:rsid w:val="0050409E"/>
    <w:rsid w:val="00512B05"/>
    <w:rsid w:val="00512F73"/>
    <w:rsid w:val="00513E71"/>
    <w:rsid w:val="00514B04"/>
    <w:rsid w:val="00514D40"/>
    <w:rsid w:val="00520DFC"/>
    <w:rsid w:val="00525AE1"/>
    <w:rsid w:val="00527424"/>
    <w:rsid w:val="005323E7"/>
    <w:rsid w:val="00535756"/>
    <w:rsid w:val="0053587B"/>
    <w:rsid w:val="0053609A"/>
    <w:rsid w:val="005360B0"/>
    <w:rsid w:val="00536B26"/>
    <w:rsid w:val="00545991"/>
    <w:rsid w:val="00551F3F"/>
    <w:rsid w:val="0055486D"/>
    <w:rsid w:val="00554BDD"/>
    <w:rsid w:val="005601FB"/>
    <w:rsid w:val="00562061"/>
    <w:rsid w:val="005735DD"/>
    <w:rsid w:val="0057676E"/>
    <w:rsid w:val="00576D1C"/>
    <w:rsid w:val="00576EF6"/>
    <w:rsid w:val="00577022"/>
    <w:rsid w:val="00580F97"/>
    <w:rsid w:val="005812CE"/>
    <w:rsid w:val="0058151B"/>
    <w:rsid w:val="00582460"/>
    <w:rsid w:val="00582E24"/>
    <w:rsid w:val="00584CF7"/>
    <w:rsid w:val="00586F54"/>
    <w:rsid w:val="005A269E"/>
    <w:rsid w:val="005A2C02"/>
    <w:rsid w:val="005A334C"/>
    <w:rsid w:val="005A37A7"/>
    <w:rsid w:val="005A3E8E"/>
    <w:rsid w:val="005B1CF4"/>
    <w:rsid w:val="005B48FC"/>
    <w:rsid w:val="005B5F8B"/>
    <w:rsid w:val="005B6087"/>
    <w:rsid w:val="005C02FA"/>
    <w:rsid w:val="005C0DDA"/>
    <w:rsid w:val="005C15C5"/>
    <w:rsid w:val="005C433F"/>
    <w:rsid w:val="005C74AF"/>
    <w:rsid w:val="005D201E"/>
    <w:rsid w:val="005D3CA2"/>
    <w:rsid w:val="005E1F90"/>
    <w:rsid w:val="005E2D7F"/>
    <w:rsid w:val="005E59C6"/>
    <w:rsid w:val="005E7654"/>
    <w:rsid w:val="005F510B"/>
    <w:rsid w:val="005F6082"/>
    <w:rsid w:val="005F61DD"/>
    <w:rsid w:val="00600341"/>
    <w:rsid w:val="00601FAF"/>
    <w:rsid w:val="006074B4"/>
    <w:rsid w:val="00610779"/>
    <w:rsid w:val="00611856"/>
    <w:rsid w:val="006166F7"/>
    <w:rsid w:val="00617EE0"/>
    <w:rsid w:val="00620654"/>
    <w:rsid w:val="006214BC"/>
    <w:rsid w:val="00621906"/>
    <w:rsid w:val="00623A16"/>
    <w:rsid w:val="00625BE0"/>
    <w:rsid w:val="00626764"/>
    <w:rsid w:val="00630552"/>
    <w:rsid w:val="00630FC5"/>
    <w:rsid w:val="006315AE"/>
    <w:rsid w:val="00635B3E"/>
    <w:rsid w:val="00635E78"/>
    <w:rsid w:val="00636BC0"/>
    <w:rsid w:val="00646F0C"/>
    <w:rsid w:val="006503E1"/>
    <w:rsid w:val="00652D9D"/>
    <w:rsid w:val="0065326E"/>
    <w:rsid w:val="00656AA8"/>
    <w:rsid w:val="00662420"/>
    <w:rsid w:val="006627C0"/>
    <w:rsid w:val="00664C2C"/>
    <w:rsid w:val="006656A8"/>
    <w:rsid w:val="0066688E"/>
    <w:rsid w:val="00667C65"/>
    <w:rsid w:val="00670E66"/>
    <w:rsid w:val="00670EFE"/>
    <w:rsid w:val="00672105"/>
    <w:rsid w:val="006845AB"/>
    <w:rsid w:val="006850D5"/>
    <w:rsid w:val="00687345"/>
    <w:rsid w:val="00687817"/>
    <w:rsid w:val="00696A18"/>
    <w:rsid w:val="006A0610"/>
    <w:rsid w:val="006A304C"/>
    <w:rsid w:val="006A40C9"/>
    <w:rsid w:val="006A5E5D"/>
    <w:rsid w:val="006B184D"/>
    <w:rsid w:val="006B2CB0"/>
    <w:rsid w:val="006B4D6B"/>
    <w:rsid w:val="006B55EF"/>
    <w:rsid w:val="006B6673"/>
    <w:rsid w:val="006C086D"/>
    <w:rsid w:val="006C699C"/>
    <w:rsid w:val="006D0D79"/>
    <w:rsid w:val="006D2AE5"/>
    <w:rsid w:val="006E1EDB"/>
    <w:rsid w:val="006E3718"/>
    <w:rsid w:val="006E3CF2"/>
    <w:rsid w:val="006E488B"/>
    <w:rsid w:val="006F4A8C"/>
    <w:rsid w:val="006F7E31"/>
    <w:rsid w:val="00701381"/>
    <w:rsid w:val="0070240E"/>
    <w:rsid w:val="00702547"/>
    <w:rsid w:val="00704A7E"/>
    <w:rsid w:val="0070538A"/>
    <w:rsid w:val="007057CD"/>
    <w:rsid w:val="00713CAB"/>
    <w:rsid w:val="00714981"/>
    <w:rsid w:val="00715326"/>
    <w:rsid w:val="00724341"/>
    <w:rsid w:val="007250CA"/>
    <w:rsid w:val="0072679D"/>
    <w:rsid w:val="00730B95"/>
    <w:rsid w:val="00733480"/>
    <w:rsid w:val="00736A78"/>
    <w:rsid w:val="007373E3"/>
    <w:rsid w:val="00740143"/>
    <w:rsid w:val="0074456E"/>
    <w:rsid w:val="00745D21"/>
    <w:rsid w:val="00746157"/>
    <w:rsid w:val="00746C2B"/>
    <w:rsid w:val="0075242C"/>
    <w:rsid w:val="00756485"/>
    <w:rsid w:val="007613B3"/>
    <w:rsid w:val="00774DD6"/>
    <w:rsid w:val="00780193"/>
    <w:rsid w:val="00781708"/>
    <w:rsid w:val="00784A53"/>
    <w:rsid w:val="00787E06"/>
    <w:rsid w:val="00787E1B"/>
    <w:rsid w:val="00790C53"/>
    <w:rsid w:val="00792C6C"/>
    <w:rsid w:val="00794E6D"/>
    <w:rsid w:val="007953C0"/>
    <w:rsid w:val="00796B00"/>
    <w:rsid w:val="00797EE5"/>
    <w:rsid w:val="007A48AC"/>
    <w:rsid w:val="007A62BF"/>
    <w:rsid w:val="007A787F"/>
    <w:rsid w:val="007B3749"/>
    <w:rsid w:val="007B43EE"/>
    <w:rsid w:val="007C3040"/>
    <w:rsid w:val="007C666A"/>
    <w:rsid w:val="007C766B"/>
    <w:rsid w:val="007D2893"/>
    <w:rsid w:val="007D3426"/>
    <w:rsid w:val="007E6788"/>
    <w:rsid w:val="007E6947"/>
    <w:rsid w:val="007F1A58"/>
    <w:rsid w:val="007F540E"/>
    <w:rsid w:val="0080172D"/>
    <w:rsid w:val="00802564"/>
    <w:rsid w:val="0080263E"/>
    <w:rsid w:val="0080459A"/>
    <w:rsid w:val="008047E2"/>
    <w:rsid w:val="008116FF"/>
    <w:rsid w:val="0081491F"/>
    <w:rsid w:val="008152AC"/>
    <w:rsid w:val="00817F3F"/>
    <w:rsid w:val="008269F5"/>
    <w:rsid w:val="00826A7E"/>
    <w:rsid w:val="00827B08"/>
    <w:rsid w:val="00830498"/>
    <w:rsid w:val="0083154B"/>
    <w:rsid w:val="00832689"/>
    <w:rsid w:val="00845857"/>
    <w:rsid w:val="00853053"/>
    <w:rsid w:val="00854643"/>
    <w:rsid w:val="00857FE1"/>
    <w:rsid w:val="00864915"/>
    <w:rsid w:val="00865273"/>
    <w:rsid w:val="00865F28"/>
    <w:rsid w:val="008738EC"/>
    <w:rsid w:val="00884EAF"/>
    <w:rsid w:val="00892144"/>
    <w:rsid w:val="0089481C"/>
    <w:rsid w:val="00894A0E"/>
    <w:rsid w:val="00896630"/>
    <w:rsid w:val="008A1C12"/>
    <w:rsid w:val="008A26B9"/>
    <w:rsid w:val="008A69FD"/>
    <w:rsid w:val="008A6EC3"/>
    <w:rsid w:val="008B495D"/>
    <w:rsid w:val="008B5194"/>
    <w:rsid w:val="008B5FB7"/>
    <w:rsid w:val="008C3C60"/>
    <w:rsid w:val="008C71F8"/>
    <w:rsid w:val="008D1B47"/>
    <w:rsid w:val="008D4466"/>
    <w:rsid w:val="008D74D5"/>
    <w:rsid w:val="008F745D"/>
    <w:rsid w:val="008F7A28"/>
    <w:rsid w:val="00901643"/>
    <w:rsid w:val="0090269E"/>
    <w:rsid w:val="00905148"/>
    <w:rsid w:val="009058B5"/>
    <w:rsid w:val="009062E8"/>
    <w:rsid w:val="00907606"/>
    <w:rsid w:val="00910C40"/>
    <w:rsid w:val="0091350E"/>
    <w:rsid w:val="00914AB1"/>
    <w:rsid w:val="00915606"/>
    <w:rsid w:val="0091737C"/>
    <w:rsid w:val="00921043"/>
    <w:rsid w:val="00922393"/>
    <w:rsid w:val="00922992"/>
    <w:rsid w:val="00922F6C"/>
    <w:rsid w:val="00925FE0"/>
    <w:rsid w:val="00926400"/>
    <w:rsid w:val="009265D7"/>
    <w:rsid w:val="00931509"/>
    <w:rsid w:val="009406DB"/>
    <w:rsid w:val="00941B9C"/>
    <w:rsid w:val="00947512"/>
    <w:rsid w:val="00952F9B"/>
    <w:rsid w:val="00961F8D"/>
    <w:rsid w:val="009674EA"/>
    <w:rsid w:val="00967B87"/>
    <w:rsid w:val="0097009C"/>
    <w:rsid w:val="00981F04"/>
    <w:rsid w:val="00982C47"/>
    <w:rsid w:val="00985072"/>
    <w:rsid w:val="009856CB"/>
    <w:rsid w:val="00990002"/>
    <w:rsid w:val="00990EA9"/>
    <w:rsid w:val="00995F1E"/>
    <w:rsid w:val="009962B1"/>
    <w:rsid w:val="00996B57"/>
    <w:rsid w:val="009A0F2F"/>
    <w:rsid w:val="009A11DF"/>
    <w:rsid w:val="009A3F8A"/>
    <w:rsid w:val="009A6B51"/>
    <w:rsid w:val="009B17B3"/>
    <w:rsid w:val="009B1A23"/>
    <w:rsid w:val="009B2585"/>
    <w:rsid w:val="009B27E7"/>
    <w:rsid w:val="009C21E9"/>
    <w:rsid w:val="009C2F95"/>
    <w:rsid w:val="009C515E"/>
    <w:rsid w:val="009D1E12"/>
    <w:rsid w:val="009D67D8"/>
    <w:rsid w:val="009E0A68"/>
    <w:rsid w:val="009E1852"/>
    <w:rsid w:val="009E1994"/>
    <w:rsid w:val="009E2598"/>
    <w:rsid w:val="009F1AC4"/>
    <w:rsid w:val="009F20B4"/>
    <w:rsid w:val="009F22BA"/>
    <w:rsid w:val="009F3DF1"/>
    <w:rsid w:val="009F76BE"/>
    <w:rsid w:val="00A00F00"/>
    <w:rsid w:val="00A03896"/>
    <w:rsid w:val="00A10546"/>
    <w:rsid w:val="00A11945"/>
    <w:rsid w:val="00A131E8"/>
    <w:rsid w:val="00A14E99"/>
    <w:rsid w:val="00A2239D"/>
    <w:rsid w:val="00A22616"/>
    <w:rsid w:val="00A309E3"/>
    <w:rsid w:val="00A3217F"/>
    <w:rsid w:val="00A3253E"/>
    <w:rsid w:val="00A3422E"/>
    <w:rsid w:val="00A372D9"/>
    <w:rsid w:val="00A373BC"/>
    <w:rsid w:val="00A378E5"/>
    <w:rsid w:val="00A40749"/>
    <w:rsid w:val="00A428FD"/>
    <w:rsid w:val="00A42E1B"/>
    <w:rsid w:val="00A46343"/>
    <w:rsid w:val="00A52FB8"/>
    <w:rsid w:val="00A53671"/>
    <w:rsid w:val="00A53D62"/>
    <w:rsid w:val="00A56BDC"/>
    <w:rsid w:val="00A634DE"/>
    <w:rsid w:val="00A67B22"/>
    <w:rsid w:val="00A67E63"/>
    <w:rsid w:val="00A7003F"/>
    <w:rsid w:val="00A70FFB"/>
    <w:rsid w:val="00A72032"/>
    <w:rsid w:val="00A726E8"/>
    <w:rsid w:val="00A74578"/>
    <w:rsid w:val="00A75977"/>
    <w:rsid w:val="00A77757"/>
    <w:rsid w:val="00A819BE"/>
    <w:rsid w:val="00A81BB7"/>
    <w:rsid w:val="00A8387C"/>
    <w:rsid w:val="00A93469"/>
    <w:rsid w:val="00A95101"/>
    <w:rsid w:val="00AA160E"/>
    <w:rsid w:val="00AA3534"/>
    <w:rsid w:val="00AA6982"/>
    <w:rsid w:val="00AB0D12"/>
    <w:rsid w:val="00AB3637"/>
    <w:rsid w:val="00AB38C0"/>
    <w:rsid w:val="00AC12B9"/>
    <w:rsid w:val="00AC240E"/>
    <w:rsid w:val="00AC3108"/>
    <w:rsid w:val="00AC7C8C"/>
    <w:rsid w:val="00AD4C9B"/>
    <w:rsid w:val="00AD4EBD"/>
    <w:rsid w:val="00AE0046"/>
    <w:rsid w:val="00AE0850"/>
    <w:rsid w:val="00AE13DA"/>
    <w:rsid w:val="00AE4528"/>
    <w:rsid w:val="00AE684D"/>
    <w:rsid w:val="00B06258"/>
    <w:rsid w:val="00B072AB"/>
    <w:rsid w:val="00B13F0B"/>
    <w:rsid w:val="00B14369"/>
    <w:rsid w:val="00B163A2"/>
    <w:rsid w:val="00B17407"/>
    <w:rsid w:val="00B22344"/>
    <w:rsid w:val="00B24618"/>
    <w:rsid w:val="00B27B27"/>
    <w:rsid w:val="00B30408"/>
    <w:rsid w:val="00B331AF"/>
    <w:rsid w:val="00B34E45"/>
    <w:rsid w:val="00B416CD"/>
    <w:rsid w:val="00B42482"/>
    <w:rsid w:val="00B45235"/>
    <w:rsid w:val="00B45E63"/>
    <w:rsid w:val="00B51305"/>
    <w:rsid w:val="00B51F1D"/>
    <w:rsid w:val="00B52671"/>
    <w:rsid w:val="00B53C20"/>
    <w:rsid w:val="00B602EB"/>
    <w:rsid w:val="00B620C5"/>
    <w:rsid w:val="00B630BA"/>
    <w:rsid w:val="00B73694"/>
    <w:rsid w:val="00B755FE"/>
    <w:rsid w:val="00B75E43"/>
    <w:rsid w:val="00B774E6"/>
    <w:rsid w:val="00B81DE8"/>
    <w:rsid w:val="00B82FEF"/>
    <w:rsid w:val="00B83449"/>
    <w:rsid w:val="00B86949"/>
    <w:rsid w:val="00B90EFD"/>
    <w:rsid w:val="00B91B6A"/>
    <w:rsid w:val="00B92542"/>
    <w:rsid w:val="00B97871"/>
    <w:rsid w:val="00BA3521"/>
    <w:rsid w:val="00BA4E3E"/>
    <w:rsid w:val="00BA5624"/>
    <w:rsid w:val="00BB180A"/>
    <w:rsid w:val="00BB55C5"/>
    <w:rsid w:val="00BB684D"/>
    <w:rsid w:val="00BB744B"/>
    <w:rsid w:val="00BC2480"/>
    <w:rsid w:val="00BC56D8"/>
    <w:rsid w:val="00BC6612"/>
    <w:rsid w:val="00BD0730"/>
    <w:rsid w:val="00BD3C42"/>
    <w:rsid w:val="00BE0148"/>
    <w:rsid w:val="00BE38CC"/>
    <w:rsid w:val="00BE6BF1"/>
    <w:rsid w:val="00BE6E16"/>
    <w:rsid w:val="00BF684F"/>
    <w:rsid w:val="00C000AF"/>
    <w:rsid w:val="00C01B2D"/>
    <w:rsid w:val="00C071DE"/>
    <w:rsid w:val="00C07A08"/>
    <w:rsid w:val="00C102F0"/>
    <w:rsid w:val="00C11D4C"/>
    <w:rsid w:val="00C1345F"/>
    <w:rsid w:val="00C1366C"/>
    <w:rsid w:val="00C1540F"/>
    <w:rsid w:val="00C2403E"/>
    <w:rsid w:val="00C245E5"/>
    <w:rsid w:val="00C25BBF"/>
    <w:rsid w:val="00C32302"/>
    <w:rsid w:val="00C32B39"/>
    <w:rsid w:val="00C332C2"/>
    <w:rsid w:val="00C334BF"/>
    <w:rsid w:val="00C33A26"/>
    <w:rsid w:val="00C345F1"/>
    <w:rsid w:val="00C34B29"/>
    <w:rsid w:val="00C36402"/>
    <w:rsid w:val="00C36B22"/>
    <w:rsid w:val="00C37491"/>
    <w:rsid w:val="00C37542"/>
    <w:rsid w:val="00C44489"/>
    <w:rsid w:val="00C466EF"/>
    <w:rsid w:val="00C504B0"/>
    <w:rsid w:val="00C55BEE"/>
    <w:rsid w:val="00C564D9"/>
    <w:rsid w:val="00C627C6"/>
    <w:rsid w:val="00C62D80"/>
    <w:rsid w:val="00C63E08"/>
    <w:rsid w:val="00C65587"/>
    <w:rsid w:val="00C67074"/>
    <w:rsid w:val="00C754D3"/>
    <w:rsid w:val="00C7720C"/>
    <w:rsid w:val="00C81451"/>
    <w:rsid w:val="00C82370"/>
    <w:rsid w:val="00C82F47"/>
    <w:rsid w:val="00C83C5A"/>
    <w:rsid w:val="00C85891"/>
    <w:rsid w:val="00C87D4F"/>
    <w:rsid w:val="00C93610"/>
    <w:rsid w:val="00C95366"/>
    <w:rsid w:val="00CA03A2"/>
    <w:rsid w:val="00CA0E74"/>
    <w:rsid w:val="00CA4F90"/>
    <w:rsid w:val="00CB678F"/>
    <w:rsid w:val="00CB6F7B"/>
    <w:rsid w:val="00CC0186"/>
    <w:rsid w:val="00CC04AF"/>
    <w:rsid w:val="00CC0B2B"/>
    <w:rsid w:val="00CC63D4"/>
    <w:rsid w:val="00CD05A2"/>
    <w:rsid w:val="00CD17CF"/>
    <w:rsid w:val="00CD2634"/>
    <w:rsid w:val="00CD7259"/>
    <w:rsid w:val="00CE1385"/>
    <w:rsid w:val="00CE31C4"/>
    <w:rsid w:val="00CE70E2"/>
    <w:rsid w:val="00CF08DE"/>
    <w:rsid w:val="00CF2071"/>
    <w:rsid w:val="00CF3D62"/>
    <w:rsid w:val="00CF56EB"/>
    <w:rsid w:val="00D01758"/>
    <w:rsid w:val="00D01897"/>
    <w:rsid w:val="00D05C92"/>
    <w:rsid w:val="00D20065"/>
    <w:rsid w:val="00D23DB1"/>
    <w:rsid w:val="00D24D44"/>
    <w:rsid w:val="00D24E1C"/>
    <w:rsid w:val="00D258A9"/>
    <w:rsid w:val="00D26090"/>
    <w:rsid w:val="00D30034"/>
    <w:rsid w:val="00D3717D"/>
    <w:rsid w:val="00D40127"/>
    <w:rsid w:val="00D42494"/>
    <w:rsid w:val="00D4354E"/>
    <w:rsid w:val="00D45C99"/>
    <w:rsid w:val="00D50735"/>
    <w:rsid w:val="00D51529"/>
    <w:rsid w:val="00D54B0F"/>
    <w:rsid w:val="00D624BF"/>
    <w:rsid w:val="00D64404"/>
    <w:rsid w:val="00D67C31"/>
    <w:rsid w:val="00D703D6"/>
    <w:rsid w:val="00D72B33"/>
    <w:rsid w:val="00D864A2"/>
    <w:rsid w:val="00D91F0B"/>
    <w:rsid w:val="00D930B5"/>
    <w:rsid w:val="00D955DD"/>
    <w:rsid w:val="00D958F7"/>
    <w:rsid w:val="00D967B3"/>
    <w:rsid w:val="00DA3E56"/>
    <w:rsid w:val="00DA67FA"/>
    <w:rsid w:val="00DA759D"/>
    <w:rsid w:val="00DA7829"/>
    <w:rsid w:val="00DB40FD"/>
    <w:rsid w:val="00DB686D"/>
    <w:rsid w:val="00DB6897"/>
    <w:rsid w:val="00DC2CD3"/>
    <w:rsid w:val="00DC3398"/>
    <w:rsid w:val="00DC4AB5"/>
    <w:rsid w:val="00DC6087"/>
    <w:rsid w:val="00DC7B95"/>
    <w:rsid w:val="00DD287E"/>
    <w:rsid w:val="00DD4781"/>
    <w:rsid w:val="00DE1078"/>
    <w:rsid w:val="00DE11D2"/>
    <w:rsid w:val="00DE220E"/>
    <w:rsid w:val="00DE39D3"/>
    <w:rsid w:val="00DE3ADD"/>
    <w:rsid w:val="00DE4E03"/>
    <w:rsid w:val="00DE6EEE"/>
    <w:rsid w:val="00DE7E86"/>
    <w:rsid w:val="00DF12FD"/>
    <w:rsid w:val="00DF18F0"/>
    <w:rsid w:val="00DF3815"/>
    <w:rsid w:val="00DF4820"/>
    <w:rsid w:val="00DF689E"/>
    <w:rsid w:val="00E01212"/>
    <w:rsid w:val="00E02A39"/>
    <w:rsid w:val="00E0645F"/>
    <w:rsid w:val="00E07D7C"/>
    <w:rsid w:val="00E15718"/>
    <w:rsid w:val="00E15E68"/>
    <w:rsid w:val="00E16505"/>
    <w:rsid w:val="00E16CCE"/>
    <w:rsid w:val="00E21DEA"/>
    <w:rsid w:val="00E25A47"/>
    <w:rsid w:val="00E27146"/>
    <w:rsid w:val="00E324AA"/>
    <w:rsid w:val="00E3276A"/>
    <w:rsid w:val="00E32F2E"/>
    <w:rsid w:val="00E35E87"/>
    <w:rsid w:val="00E42AD2"/>
    <w:rsid w:val="00E42FCC"/>
    <w:rsid w:val="00E44187"/>
    <w:rsid w:val="00E44CAA"/>
    <w:rsid w:val="00E44CF7"/>
    <w:rsid w:val="00E457FB"/>
    <w:rsid w:val="00E50BD2"/>
    <w:rsid w:val="00E52A2F"/>
    <w:rsid w:val="00E53FB9"/>
    <w:rsid w:val="00E557F1"/>
    <w:rsid w:val="00E60A8B"/>
    <w:rsid w:val="00E61204"/>
    <w:rsid w:val="00E61AE3"/>
    <w:rsid w:val="00E64447"/>
    <w:rsid w:val="00E64958"/>
    <w:rsid w:val="00E65F2F"/>
    <w:rsid w:val="00E66280"/>
    <w:rsid w:val="00E663BC"/>
    <w:rsid w:val="00E6777E"/>
    <w:rsid w:val="00E71180"/>
    <w:rsid w:val="00E72703"/>
    <w:rsid w:val="00E742EE"/>
    <w:rsid w:val="00E75B42"/>
    <w:rsid w:val="00E75BFD"/>
    <w:rsid w:val="00E76E9E"/>
    <w:rsid w:val="00E8310D"/>
    <w:rsid w:val="00E86371"/>
    <w:rsid w:val="00E94182"/>
    <w:rsid w:val="00E96BBC"/>
    <w:rsid w:val="00EA073F"/>
    <w:rsid w:val="00EA1557"/>
    <w:rsid w:val="00EA4B06"/>
    <w:rsid w:val="00EA52DE"/>
    <w:rsid w:val="00EA7909"/>
    <w:rsid w:val="00EB0D3D"/>
    <w:rsid w:val="00EB1A18"/>
    <w:rsid w:val="00EB3468"/>
    <w:rsid w:val="00EC6B8E"/>
    <w:rsid w:val="00EC7846"/>
    <w:rsid w:val="00ED489C"/>
    <w:rsid w:val="00EE50FE"/>
    <w:rsid w:val="00EE5C9D"/>
    <w:rsid w:val="00EE67D2"/>
    <w:rsid w:val="00F00141"/>
    <w:rsid w:val="00F137DE"/>
    <w:rsid w:val="00F17613"/>
    <w:rsid w:val="00F22306"/>
    <w:rsid w:val="00F24F4E"/>
    <w:rsid w:val="00F320F5"/>
    <w:rsid w:val="00F324EF"/>
    <w:rsid w:val="00F32892"/>
    <w:rsid w:val="00F34367"/>
    <w:rsid w:val="00F3669D"/>
    <w:rsid w:val="00F40E13"/>
    <w:rsid w:val="00F41E3B"/>
    <w:rsid w:val="00F4235B"/>
    <w:rsid w:val="00F54684"/>
    <w:rsid w:val="00F55C50"/>
    <w:rsid w:val="00F55D8A"/>
    <w:rsid w:val="00F57302"/>
    <w:rsid w:val="00F5746E"/>
    <w:rsid w:val="00F6334D"/>
    <w:rsid w:val="00F637CE"/>
    <w:rsid w:val="00F6798E"/>
    <w:rsid w:val="00F72354"/>
    <w:rsid w:val="00F76DFC"/>
    <w:rsid w:val="00F7766E"/>
    <w:rsid w:val="00F812BE"/>
    <w:rsid w:val="00F83336"/>
    <w:rsid w:val="00F833CD"/>
    <w:rsid w:val="00F8717F"/>
    <w:rsid w:val="00F924FE"/>
    <w:rsid w:val="00F92AA1"/>
    <w:rsid w:val="00F93C3A"/>
    <w:rsid w:val="00F95371"/>
    <w:rsid w:val="00FA296F"/>
    <w:rsid w:val="00FA5059"/>
    <w:rsid w:val="00FA648D"/>
    <w:rsid w:val="00FA67DE"/>
    <w:rsid w:val="00FB065F"/>
    <w:rsid w:val="00FB1020"/>
    <w:rsid w:val="00FB1777"/>
    <w:rsid w:val="00FB69DF"/>
    <w:rsid w:val="00FC4085"/>
    <w:rsid w:val="00FC5D77"/>
    <w:rsid w:val="00FD1FD5"/>
    <w:rsid w:val="00FD4A98"/>
    <w:rsid w:val="00FE0B91"/>
    <w:rsid w:val="00FE0F4C"/>
    <w:rsid w:val="00FE1BB7"/>
    <w:rsid w:val="00FF06C0"/>
    <w:rsid w:val="00FF14F0"/>
    <w:rsid w:val="00FF1A62"/>
    <w:rsid w:val="00FF398D"/>
    <w:rsid w:val="00FF49F4"/>
    <w:rsid w:val="00FF56B8"/>
    <w:rsid w:val="00FF6B71"/>
    <w:rsid w:val="00FF7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00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E0046"/>
    <w:pPr>
      <w:ind w:left="21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E0046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E0046"/>
    <w:pPr>
      <w:spacing w:before="70"/>
      <w:ind w:left="213"/>
      <w:jc w:val="both"/>
      <w:outlineLvl w:val="1"/>
    </w:pPr>
    <w:rPr>
      <w:b/>
      <w:bCs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AE00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004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AE00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004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934/files/&#208;&#376;&#208;&#190;&#208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6934/files/&#208;&#376;&#208;&#190;&#208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2505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314 (2)</dc:creator>
  <cp:keywords/>
  <dc:description/>
  <cp:lastModifiedBy>Кабинет 314 (2)</cp:lastModifiedBy>
  <cp:revision>3</cp:revision>
  <dcterms:created xsi:type="dcterms:W3CDTF">2024-03-16T09:39:00Z</dcterms:created>
  <dcterms:modified xsi:type="dcterms:W3CDTF">2024-03-21T16:14:00Z</dcterms:modified>
</cp:coreProperties>
</file>